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97808" w14:textId="77777777" w:rsidR="00985B9D" w:rsidRPr="00985B9D" w:rsidRDefault="00985B9D" w:rsidP="00985B9D">
      <w:pPr>
        <w:tabs>
          <w:tab w:val="left" w:pos="-900"/>
        </w:tabs>
        <w:ind w:right="-720" w:hanging="720"/>
        <w:rPr>
          <w:rFonts w:asciiTheme="majorHAnsi" w:hAnsiTheme="majorHAnsi"/>
          <w:b/>
          <w:i/>
          <w:color w:val="000000"/>
          <w:sz w:val="20"/>
          <w:szCs w:val="20"/>
        </w:rPr>
      </w:pPr>
      <w:r w:rsidRPr="00985B9D">
        <w:rPr>
          <w:rFonts w:asciiTheme="majorHAnsi" w:hAnsiTheme="majorHAnsi"/>
          <w:b/>
          <w:i/>
          <w:color w:val="000000"/>
          <w:sz w:val="24"/>
          <w:szCs w:val="24"/>
        </w:rPr>
        <w:t>HHS Choir Syllabus</w:t>
      </w:r>
      <w:r>
        <w:rPr>
          <w:rFonts w:asciiTheme="majorHAnsi" w:hAnsiTheme="majorHAnsi"/>
          <w:b/>
          <w:i/>
          <w:color w:val="000000"/>
          <w:sz w:val="20"/>
          <w:szCs w:val="20"/>
        </w:rPr>
        <w:t xml:space="preserve"> 2018-2019</w:t>
      </w:r>
      <w:r>
        <w:rPr>
          <w:rFonts w:asciiTheme="majorHAnsi" w:hAnsiTheme="majorHAnsi"/>
          <w:b/>
          <w:i/>
          <w:color w:val="000000"/>
          <w:sz w:val="20"/>
          <w:szCs w:val="20"/>
        </w:rPr>
        <w:tab/>
      </w:r>
      <w:r>
        <w:rPr>
          <w:rFonts w:asciiTheme="majorHAnsi" w:hAnsiTheme="majorHAnsi"/>
          <w:b/>
          <w:i/>
          <w:color w:val="000000"/>
          <w:sz w:val="20"/>
          <w:szCs w:val="20"/>
        </w:rPr>
        <w:tab/>
      </w:r>
      <w:r>
        <w:rPr>
          <w:rFonts w:asciiTheme="majorHAnsi" w:hAnsiTheme="majorHAnsi"/>
          <w:b/>
          <w:i/>
          <w:color w:val="000000"/>
          <w:sz w:val="20"/>
          <w:szCs w:val="20"/>
        </w:rPr>
        <w:tab/>
      </w:r>
      <w:r>
        <w:rPr>
          <w:rFonts w:asciiTheme="majorHAnsi" w:hAnsiTheme="majorHAnsi"/>
          <w:b/>
          <w:i/>
          <w:color w:val="000000"/>
          <w:sz w:val="20"/>
          <w:szCs w:val="20"/>
        </w:rPr>
        <w:tab/>
      </w:r>
      <w:r>
        <w:rPr>
          <w:rFonts w:asciiTheme="majorHAnsi" w:hAnsiTheme="majorHAnsi"/>
          <w:b/>
          <w:i/>
          <w:color w:val="000000"/>
          <w:sz w:val="20"/>
          <w:szCs w:val="20"/>
        </w:rPr>
        <w:tab/>
      </w:r>
      <w:r>
        <w:rPr>
          <w:rFonts w:asciiTheme="majorHAnsi" w:hAnsiTheme="majorHAnsi"/>
          <w:b/>
          <w:i/>
          <w:color w:val="000000"/>
          <w:sz w:val="20"/>
          <w:szCs w:val="20"/>
        </w:rPr>
        <w:tab/>
      </w:r>
      <w:r>
        <w:rPr>
          <w:rFonts w:asciiTheme="majorHAnsi" w:hAnsiTheme="majorHAnsi"/>
          <w:b/>
          <w:i/>
          <w:color w:val="000000"/>
          <w:sz w:val="20"/>
          <w:szCs w:val="20"/>
        </w:rPr>
        <w:tab/>
      </w:r>
      <w:r>
        <w:rPr>
          <w:rFonts w:asciiTheme="majorHAnsi" w:hAnsiTheme="majorHAnsi"/>
          <w:b/>
          <w:i/>
          <w:color w:val="000000"/>
          <w:sz w:val="20"/>
          <w:szCs w:val="20"/>
        </w:rPr>
        <w:tab/>
      </w:r>
      <w:r>
        <w:rPr>
          <w:rFonts w:asciiTheme="majorHAnsi" w:hAnsiTheme="majorHAnsi"/>
          <w:b/>
          <w:i/>
          <w:color w:val="000000"/>
          <w:sz w:val="20"/>
          <w:szCs w:val="20"/>
        </w:rPr>
        <w:tab/>
        <w:t xml:space="preserve">   </w:t>
      </w:r>
      <w:r w:rsidRPr="00985B9D">
        <w:rPr>
          <w:rFonts w:asciiTheme="majorHAnsi" w:hAnsiTheme="majorHAnsi"/>
          <w:b/>
          <w:i/>
          <w:color w:val="000000"/>
          <w:sz w:val="20"/>
          <w:szCs w:val="20"/>
        </w:rPr>
        <w:t xml:space="preserve">Mr. Matthew Callaghan                   </w:t>
      </w:r>
    </w:p>
    <w:p w14:paraId="4F0EB887" w14:textId="77777777" w:rsidR="00985B9D" w:rsidRPr="00985B9D" w:rsidRDefault="00985B9D" w:rsidP="00985B9D">
      <w:pPr>
        <w:tabs>
          <w:tab w:val="left" w:pos="-900"/>
        </w:tabs>
        <w:ind w:right="-720"/>
        <w:rPr>
          <w:rFonts w:asciiTheme="majorHAnsi" w:hAnsiTheme="majorHAnsi"/>
          <w:b/>
          <w:i/>
          <w:color w:val="000000"/>
          <w:sz w:val="20"/>
          <w:szCs w:val="20"/>
        </w:rPr>
      </w:pPr>
      <w:r w:rsidRPr="00985B9D">
        <w:rPr>
          <w:rFonts w:asciiTheme="majorHAnsi" w:hAnsiTheme="majorHAnsi"/>
          <w:b/>
          <w:i/>
          <w:color w:val="000000"/>
          <w:sz w:val="20"/>
          <w:szCs w:val="20"/>
        </w:rPr>
        <w:tab/>
      </w:r>
      <w:r w:rsidRPr="00985B9D">
        <w:rPr>
          <w:rFonts w:asciiTheme="majorHAnsi" w:hAnsiTheme="majorHAnsi"/>
          <w:b/>
          <w:i/>
          <w:color w:val="000000"/>
          <w:sz w:val="20"/>
          <w:szCs w:val="20"/>
        </w:rPr>
        <w:tab/>
      </w:r>
      <w:r w:rsidRPr="00985B9D">
        <w:rPr>
          <w:rFonts w:asciiTheme="majorHAnsi" w:hAnsiTheme="majorHAnsi"/>
          <w:b/>
          <w:i/>
          <w:color w:val="000000"/>
          <w:sz w:val="20"/>
          <w:szCs w:val="20"/>
        </w:rPr>
        <w:tab/>
      </w:r>
      <w:r w:rsidRPr="00985B9D">
        <w:rPr>
          <w:rFonts w:asciiTheme="majorHAnsi" w:hAnsiTheme="majorHAnsi"/>
          <w:b/>
          <w:i/>
          <w:color w:val="000000"/>
          <w:sz w:val="20"/>
          <w:szCs w:val="20"/>
        </w:rPr>
        <w:tab/>
      </w:r>
      <w:r w:rsidRPr="00985B9D">
        <w:rPr>
          <w:rFonts w:asciiTheme="majorHAnsi" w:hAnsiTheme="majorHAnsi"/>
          <w:b/>
          <w:i/>
          <w:color w:val="000000"/>
          <w:sz w:val="20"/>
          <w:szCs w:val="20"/>
        </w:rPr>
        <w:tab/>
      </w:r>
      <w:r w:rsidRPr="00985B9D">
        <w:rPr>
          <w:rFonts w:asciiTheme="majorHAnsi" w:hAnsiTheme="majorHAnsi"/>
          <w:b/>
          <w:i/>
          <w:color w:val="000000"/>
          <w:sz w:val="20"/>
          <w:szCs w:val="20"/>
        </w:rPr>
        <w:tab/>
      </w:r>
      <w:r w:rsidRPr="00985B9D">
        <w:rPr>
          <w:rFonts w:asciiTheme="majorHAnsi" w:hAnsiTheme="majorHAnsi"/>
          <w:b/>
          <w:i/>
          <w:color w:val="000000"/>
          <w:sz w:val="20"/>
          <w:szCs w:val="20"/>
        </w:rPr>
        <w:tab/>
      </w:r>
      <w:r w:rsidRPr="00985B9D">
        <w:rPr>
          <w:rFonts w:asciiTheme="majorHAnsi" w:hAnsiTheme="majorHAnsi"/>
          <w:b/>
          <w:i/>
          <w:color w:val="000000"/>
          <w:sz w:val="20"/>
          <w:szCs w:val="20"/>
        </w:rPr>
        <w:tab/>
      </w:r>
      <w:r w:rsidRPr="00985B9D">
        <w:rPr>
          <w:rFonts w:asciiTheme="majorHAnsi" w:hAnsiTheme="majorHAnsi"/>
          <w:b/>
          <w:i/>
          <w:color w:val="000000"/>
          <w:sz w:val="20"/>
          <w:szCs w:val="20"/>
        </w:rPr>
        <w:tab/>
      </w:r>
      <w:r>
        <w:rPr>
          <w:rFonts w:asciiTheme="majorHAnsi" w:hAnsiTheme="majorHAnsi"/>
          <w:b/>
          <w:i/>
          <w:color w:val="000000"/>
          <w:sz w:val="20"/>
          <w:szCs w:val="20"/>
        </w:rPr>
        <w:t xml:space="preserve">   </w:t>
      </w:r>
      <w:r w:rsidRPr="00985B9D">
        <w:rPr>
          <w:rFonts w:asciiTheme="majorHAnsi" w:hAnsiTheme="majorHAnsi"/>
          <w:b/>
          <w:i/>
          <w:color w:val="000000"/>
          <w:sz w:val="20"/>
          <w:szCs w:val="20"/>
        </w:rPr>
        <w:t>Director of Choral Activities – Hastings HS</w:t>
      </w:r>
    </w:p>
    <w:p w14:paraId="02C9E2EC" w14:textId="77777777" w:rsidR="00985B9D" w:rsidRPr="00985B9D" w:rsidRDefault="00985B9D" w:rsidP="00985B9D">
      <w:pPr>
        <w:tabs>
          <w:tab w:val="left" w:pos="-900"/>
        </w:tabs>
        <w:ind w:right="-720"/>
        <w:rPr>
          <w:rFonts w:asciiTheme="majorHAnsi" w:hAnsiTheme="majorHAnsi"/>
          <w:b/>
          <w:i/>
          <w:color w:val="000000"/>
          <w:sz w:val="20"/>
          <w:szCs w:val="20"/>
        </w:rPr>
      </w:pPr>
      <w:r w:rsidRPr="00985B9D">
        <w:rPr>
          <w:rFonts w:asciiTheme="majorHAnsi" w:hAnsiTheme="majorHAnsi"/>
          <w:b/>
          <w:i/>
          <w:color w:val="000000"/>
          <w:sz w:val="20"/>
          <w:szCs w:val="20"/>
        </w:rPr>
        <w:tab/>
      </w:r>
      <w:r w:rsidRPr="00985B9D">
        <w:rPr>
          <w:rFonts w:asciiTheme="majorHAnsi" w:hAnsiTheme="majorHAnsi"/>
          <w:b/>
          <w:i/>
          <w:color w:val="000000"/>
          <w:sz w:val="20"/>
          <w:szCs w:val="20"/>
        </w:rPr>
        <w:tab/>
      </w:r>
      <w:r w:rsidRPr="00985B9D">
        <w:rPr>
          <w:rFonts w:asciiTheme="majorHAnsi" w:hAnsiTheme="majorHAnsi"/>
          <w:b/>
          <w:i/>
          <w:color w:val="000000"/>
          <w:sz w:val="20"/>
          <w:szCs w:val="20"/>
        </w:rPr>
        <w:tab/>
      </w:r>
      <w:r w:rsidRPr="00985B9D">
        <w:rPr>
          <w:rFonts w:asciiTheme="majorHAnsi" w:hAnsiTheme="majorHAnsi"/>
          <w:b/>
          <w:i/>
          <w:color w:val="000000"/>
          <w:sz w:val="20"/>
          <w:szCs w:val="20"/>
        </w:rPr>
        <w:tab/>
      </w:r>
      <w:r w:rsidRPr="00985B9D">
        <w:rPr>
          <w:rFonts w:asciiTheme="majorHAnsi" w:hAnsiTheme="majorHAnsi"/>
          <w:b/>
          <w:i/>
          <w:color w:val="000000"/>
          <w:sz w:val="20"/>
          <w:szCs w:val="20"/>
        </w:rPr>
        <w:tab/>
      </w:r>
      <w:r w:rsidRPr="00985B9D">
        <w:rPr>
          <w:rFonts w:asciiTheme="majorHAnsi" w:hAnsiTheme="majorHAnsi"/>
          <w:b/>
          <w:i/>
          <w:color w:val="000000"/>
          <w:sz w:val="20"/>
          <w:szCs w:val="20"/>
        </w:rPr>
        <w:tab/>
      </w:r>
      <w:r w:rsidRPr="00985B9D">
        <w:rPr>
          <w:rFonts w:asciiTheme="majorHAnsi" w:hAnsiTheme="majorHAnsi"/>
          <w:b/>
          <w:i/>
          <w:color w:val="000000"/>
          <w:sz w:val="20"/>
          <w:szCs w:val="20"/>
        </w:rPr>
        <w:tab/>
      </w:r>
      <w:r>
        <w:rPr>
          <w:rFonts w:asciiTheme="majorHAnsi" w:hAnsiTheme="majorHAnsi"/>
          <w:b/>
          <w:i/>
          <w:color w:val="000000"/>
          <w:sz w:val="20"/>
          <w:szCs w:val="20"/>
        </w:rPr>
        <w:t xml:space="preserve"> </w:t>
      </w:r>
      <w:r w:rsidRPr="00985B9D">
        <w:rPr>
          <w:rFonts w:asciiTheme="majorHAnsi" w:hAnsiTheme="majorHAnsi"/>
          <w:b/>
          <w:i/>
          <w:color w:val="000000"/>
          <w:sz w:val="20"/>
          <w:szCs w:val="20"/>
        </w:rPr>
        <w:t xml:space="preserve">  Email: </w:t>
      </w:r>
      <w:hyperlink r:id="rId6" w:history="1">
        <w:r w:rsidRPr="00985B9D">
          <w:rPr>
            <w:rStyle w:val="Hyperlink"/>
            <w:rFonts w:asciiTheme="majorHAnsi" w:hAnsiTheme="majorHAnsi"/>
            <w:b/>
            <w:i/>
            <w:sz w:val="20"/>
            <w:szCs w:val="20"/>
          </w:rPr>
          <w:t>mcallaghan@hassk12.org</w:t>
        </w:r>
      </w:hyperlink>
      <w:r w:rsidRPr="00985B9D">
        <w:rPr>
          <w:rFonts w:asciiTheme="majorHAnsi" w:hAnsiTheme="majorHAnsi"/>
          <w:b/>
          <w:i/>
          <w:color w:val="000000"/>
          <w:sz w:val="20"/>
          <w:szCs w:val="20"/>
        </w:rPr>
        <w:tab/>
        <w:t xml:space="preserve">     </w:t>
      </w:r>
      <w:r>
        <w:rPr>
          <w:rFonts w:asciiTheme="majorHAnsi" w:hAnsiTheme="majorHAnsi"/>
          <w:b/>
          <w:i/>
          <w:color w:val="000000"/>
          <w:sz w:val="20"/>
          <w:szCs w:val="20"/>
        </w:rPr>
        <w:t xml:space="preserve">   </w:t>
      </w:r>
      <w:r w:rsidRPr="00985B9D">
        <w:rPr>
          <w:rFonts w:asciiTheme="majorHAnsi" w:hAnsiTheme="majorHAnsi"/>
          <w:b/>
          <w:i/>
          <w:color w:val="000000"/>
          <w:sz w:val="20"/>
          <w:szCs w:val="20"/>
        </w:rPr>
        <w:t>Phone: 269-818-2474</w:t>
      </w:r>
    </w:p>
    <w:p w14:paraId="16131CFA" w14:textId="77777777" w:rsidR="00985B9D" w:rsidRDefault="00985B9D" w:rsidP="00985B9D">
      <w:pPr>
        <w:tabs>
          <w:tab w:val="left" w:pos="-900"/>
        </w:tabs>
        <w:ind w:left="-720" w:right="-720"/>
        <w:jc w:val="center"/>
        <w:rPr>
          <w:rFonts w:asciiTheme="majorHAnsi" w:hAnsiTheme="majorHAnsi"/>
          <w:b/>
          <w:i/>
          <w:color w:val="000000"/>
          <w:sz w:val="20"/>
          <w:szCs w:val="20"/>
          <w:u w:val="single"/>
        </w:rPr>
      </w:pPr>
    </w:p>
    <w:p w14:paraId="764B60DC" w14:textId="77777777" w:rsidR="00624BA1" w:rsidRDefault="00624BA1" w:rsidP="00985B9D">
      <w:pPr>
        <w:tabs>
          <w:tab w:val="left" w:pos="-900"/>
        </w:tabs>
        <w:ind w:left="-720" w:right="-720"/>
        <w:rPr>
          <w:rFonts w:asciiTheme="majorHAnsi" w:hAnsiTheme="majorHAnsi"/>
          <w:b/>
          <w:i/>
          <w:color w:val="000000"/>
          <w:sz w:val="20"/>
          <w:szCs w:val="20"/>
          <w:u w:val="single"/>
        </w:rPr>
      </w:pPr>
      <w:r w:rsidRPr="00624BA1">
        <w:rPr>
          <w:rFonts w:asciiTheme="majorHAnsi" w:hAnsiTheme="majorHAnsi"/>
          <w:b/>
          <w:i/>
          <w:color w:val="000000"/>
          <w:sz w:val="20"/>
          <w:szCs w:val="20"/>
          <w:u w:val="single"/>
        </w:rPr>
        <w:t>Our Mission</w:t>
      </w:r>
    </w:p>
    <w:p w14:paraId="44CFD80D" w14:textId="77777777" w:rsidR="00624BA1" w:rsidRPr="00624BA1" w:rsidRDefault="00624BA1" w:rsidP="00985B9D">
      <w:pPr>
        <w:tabs>
          <w:tab w:val="left" w:pos="-900"/>
        </w:tabs>
        <w:ind w:left="-720" w:right="-720"/>
        <w:rPr>
          <w:rFonts w:asciiTheme="majorHAnsi" w:hAnsiTheme="majorHAnsi"/>
          <w:color w:val="000000"/>
          <w:sz w:val="20"/>
          <w:szCs w:val="20"/>
        </w:rPr>
      </w:pPr>
      <w:r w:rsidRPr="00624BA1">
        <w:rPr>
          <w:rFonts w:asciiTheme="majorHAnsi" w:hAnsiTheme="majorHAnsi"/>
          <w:color w:val="000000"/>
          <w:sz w:val="20"/>
          <w:szCs w:val="20"/>
        </w:rPr>
        <w:t>The educational objective of the HHS Choral Program is t</w:t>
      </w:r>
      <w:r>
        <w:rPr>
          <w:rFonts w:asciiTheme="majorHAnsi" w:hAnsiTheme="majorHAnsi"/>
          <w:color w:val="000000"/>
          <w:sz w:val="20"/>
          <w:szCs w:val="20"/>
        </w:rPr>
        <w:t xml:space="preserve">o enhance, through performance, </w:t>
      </w:r>
      <w:r w:rsidRPr="00624BA1">
        <w:rPr>
          <w:rFonts w:asciiTheme="majorHAnsi" w:hAnsiTheme="majorHAnsi"/>
          <w:color w:val="000000"/>
          <w:sz w:val="20"/>
          <w:szCs w:val="20"/>
        </w:rPr>
        <w:t xml:space="preserve">knowledge of vocal technique, ear training (using </w:t>
      </w:r>
      <w:proofErr w:type="spellStart"/>
      <w:r w:rsidRPr="00624BA1">
        <w:rPr>
          <w:rFonts w:asciiTheme="majorHAnsi" w:hAnsiTheme="majorHAnsi"/>
          <w:color w:val="000000"/>
          <w:sz w:val="20"/>
          <w:szCs w:val="20"/>
        </w:rPr>
        <w:t>solfege</w:t>
      </w:r>
      <w:proofErr w:type="spellEnd"/>
      <w:r w:rsidRPr="00624BA1">
        <w:rPr>
          <w:rFonts w:asciiTheme="majorHAnsi" w:hAnsiTheme="majorHAnsi"/>
          <w:color w:val="000000"/>
          <w:sz w:val="20"/>
          <w:szCs w:val="20"/>
        </w:rPr>
        <w:t xml:space="preserve"> syllables), music literacy, ensemble skill (working as a team, choral tone, intonation, balance, and blend), musical expression, and performance skills.  Students will be exposed to high quality, eclectic choral repertoire appropriate for various ensembles.  The overarching goal is to experience with a developed sense of musicality, ensemble awareness, vocal confidence, and a desire to seek out artistic activities beyond the classroom.</w:t>
      </w:r>
    </w:p>
    <w:p w14:paraId="74A03593" w14:textId="77777777" w:rsidR="00624BA1" w:rsidRPr="00624BA1" w:rsidRDefault="00624BA1" w:rsidP="00985B9D">
      <w:pPr>
        <w:tabs>
          <w:tab w:val="left" w:pos="-900"/>
        </w:tabs>
        <w:ind w:left="-720" w:right="-720"/>
        <w:rPr>
          <w:rFonts w:asciiTheme="majorHAnsi" w:hAnsiTheme="majorHAnsi"/>
          <w:i/>
          <w:color w:val="000000"/>
          <w:sz w:val="20"/>
          <w:szCs w:val="20"/>
        </w:rPr>
      </w:pPr>
      <w:r w:rsidRPr="00624BA1">
        <w:rPr>
          <w:rFonts w:asciiTheme="majorHAnsi" w:hAnsiTheme="majorHAnsi"/>
          <w:b/>
          <w:i/>
          <w:color w:val="000000"/>
          <w:sz w:val="20"/>
          <w:szCs w:val="20"/>
          <w:u w:val="single"/>
        </w:rPr>
        <w:t xml:space="preserve">Grading </w:t>
      </w:r>
    </w:p>
    <w:p w14:paraId="413433DA" w14:textId="77777777" w:rsidR="00624BA1" w:rsidRPr="00624BA1" w:rsidRDefault="00624BA1" w:rsidP="00985B9D">
      <w:pPr>
        <w:tabs>
          <w:tab w:val="left" w:pos="-900"/>
        </w:tabs>
        <w:ind w:left="-720" w:right="-720"/>
        <w:rPr>
          <w:rFonts w:asciiTheme="majorHAnsi" w:hAnsiTheme="majorHAnsi"/>
          <w:i/>
          <w:color w:val="000000"/>
          <w:sz w:val="20"/>
          <w:szCs w:val="20"/>
        </w:rPr>
      </w:pPr>
      <w:r w:rsidRPr="00624BA1">
        <w:rPr>
          <w:rFonts w:asciiTheme="majorHAnsi" w:hAnsiTheme="majorHAnsi"/>
          <w:color w:val="000000"/>
          <w:sz w:val="20"/>
          <w:szCs w:val="20"/>
        </w:rPr>
        <w:t>The choral classroom is a performance-based class.  This means that each student is responsible for performing at his or her highest level every day.  The grading for choir will be based on these four key components.</w:t>
      </w:r>
    </w:p>
    <w:p w14:paraId="0AB5F7F5" w14:textId="77777777" w:rsidR="00624BA1" w:rsidRPr="00624BA1" w:rsidRDefault="00624BA1" w:rsidP="00985B9D">
      <w:pPr>
        <w:pStyle w:val="ColorfulList-Accent11"/>
        <w:numPr>
          <w:ilvl w:val="0"/>
          <w:numId w:val="14"/>
        </w:numPr>
        <w:tabs>
          <w:tab w:val="left" w:pos="-900"/>
        </w:tabs>
        <w:ind w:right="-720"/>
        <w:rPr>
          <w:rFonts w:asciiTheme="majorHAnsi" w:hAnsiTheme="majorHAnsi"/>
          <w:color w:val="000000"/>
          <w:sz w:val="20"/>
          <w:szCs w:val="20"/>
        </w:rPr>
      </w:pPr>
      <w:r w:rsidRPr="00624BA1">
        <w:rPr>
          <w:rFonts w:asciiTheme="majorHAnsi" w:hAnsiTheme="majorHAnsi"/>
          <w:color w:val="000000"/>
          <w:sz w:val="20"/>
          <w:szCs w:val="20"/>
        </w:rPr>
        <w:t>Daily Grades = 5pts Per Day (Approx. 425pts Per Semester)</w:t>
      </w:r>
    </w:p>
    <w:p w14:paraId="01F6299B" w14:textId="77777777" w:rsidR="00624BA1" w:rsidRPr="00624BA1" w:rsidRDefault="00624BA1" w:rsidP="00985B9D">
      <w:pPr>
        <w:pStyle w:val="ColorfulList-Accent11"/>
        <w:numPr>
          <w:ilvl w:val="1"/>
          <w:numId w:val="14"/>
        </w:numPr>
        <w:tabs>
          <w:tab w:val="left" w:pos="-900"/>
        </w:tabs>
        <w:ind w:right="-720"/>
        <w:rPr>
          <w:rFonts w:asciiTheme="majorHAnsi" w:hAnsiTheme="majorHAnsi"/>
          <w:color w:val="000000"/>
          <w:sz w:val="20"/>
          <w:szCs w:val="20"/>
        </w:rPr>
      </w:pPr>
      <w:r w:rsidRPr="00624BA1">
        <w:rPr>
          <w:rFonts w:asciiTheme="majorHAnsi" w:hAnsiTheme="majorHAnsi"/>
          <w:color w:val="000000"/>
          <w:sz w:val="20"/>
          <w:szCs w:val="20"/>
        </w:rPr>
        <w:t xml:space="preserve">SKILLS regarding body alignment, vowel formation and music reading should be demonstrated continually. </w:t>
      </w:r>
    </w:p>
    <w:p w14:paraId="5BA6CA3E" w14:textId="77777777" w:rsidR="00624BA1" w:rsidRPr="00624BA1" w:rsidRDefault="00624BA1" w:rsidP="00985B9D">
      <w:pPr>
        <w:pStyle w:val="ColorfulList-Accent11"/>
        <w:numPr>
          <w:ilvl w:val="1"/>
          <w:numId w:val="14"/>
        </w:numPr>
        <w:tabs>
          <w:tab w:val="left" w:pos="-900"/>
        </w:tabs>
        <w:ind w:right="-720"/>
        <w:rPr>
          <w:rFonts w:asciiTheme="majorHAnsi" w:hAnsiTheme="majorHAnsi"/>
          <w:color w:val="000000"/>
          <w:sz w:val="20"/>
          <w:szCs w:val="20"/>
        </w:rPr>
      </w:pPr>
      <w:r w:rsidRPr="00624BA1">
        <w:rPr>
          <w:rFonts w:asciiTheme="majorHAnsi" w:hAnsiTheme="majorHAnsi"/>
          <w:color w:val="000000"/>
          <w:sz w:val="20"/>
          <w:szCs w:val="20"/>
        </w:rPr>
        <w:t xml:space="preserve">BEING PREPARED FOR CLASS means deadlines are met and pencils and folders are present every day – gum, being late to class, and not having music isn’t! </w:t>
      </w:r>
    </w:p>
    <w:p w14:paraId="28A98970" w14:textId="77777777" w:rsidR="00624BA1" w:rsidRPr="00624BA1" w:rsidRDefault="00624BA1" w:rsidP="00985B9D">
      <w:pPr>
        <w:pStyle w:val="ColorfulList-Accent11"/>
        <w:numPr>
          <w:ilvl w:val="1"/>
          <w:numId w:val="14"/>
        </w:numPr>
        <w:tabs>
          <w:tab w:val="left" w:pos="-900"/>
        </w:tabs>
        <w:ind w:right="-720"/>
        <w:rPr>
          <w:rFonts w:asciiTheme="majorHAnsi" w:hAnsiTheme="majorHAnsi"/>
          <w:color w:val="000000"/>
          <w:sz w:val="20"/>
          <w:szCs w:val="20"/>
        </w:rPr>
      </w:pPr>
      <w:r w:rsidRPr="00624BA1">
        <w:rPr>
          <w:rFonts w:asciiTheme="majorHAnsi" w:hAnsiTheme="majorHAnsi"/>
          <w:color w:val="000000"/>
          <w:sz w:val="20"/>
          <w:szCs w:val="20"/>
        </w:rPr>
        <w:t xml:space="preserve">PARTICIPATION– “for the good of the group.” Choir is an ensemble and all members of that ensemble need to be respectful and responsible towards other members, Mr. Callaghan, substitutes and other guests.  Excessive talking, disruptions, and difficult attitudes will have a negative effect on the rehearsal and therefore, ONE’S GRADE. </w:t>
      </w:r>
    </w:p>
    <w:p w14:paraId="0B0A6129" w14:textId="77777777" w:rsidR="00624BA1" w:rsidRPr="00624BA1" w:rsidRDefault="00624BA1" w:rsidP="00985B9D">
      <w:pPr>
        <w:pStyle w:val="ColorfulList-Accent11"/>
        <w:numPr>
          <w:ilvl w:val="0"/>
          <w:numId w:val="14"/>
        </w:numPr>
        <w:tabs>
          <w:tab w:val="left" w:pos="-900"/>
        </w:tabs>
        <w:ind w:right="-720"/>
        <w:rPr>
          <w:rFonts w:asciiTheme="majorHAnsi" w:hAnsiTheme="majorHAnsi"/>
          <w:color w:val="000000"/>
          <w:sz w:val="20"/>
          <w:szCs w:val="20"/>
        </w:rPr>
      </w:pPr>
      <w:r w:rsidRPr="00624BA1">
        <w:rPr>
          <w:rFonts w:asciiTheme="majorHAnsi" w:hAnsiTheme="majorHAnsi"/>
          <w:color w:val="000000"/>
          <w:sz w:val="20"/>
          <w:szCs w:val="20"/>
        </w:rPr>
        <w:t>Quizzes, Test, Sectional Work and Assignments – 50pts Per Entry (Approx. 15 Per Year)</w:t>
      </w:r>
    </w:p>
    <w:p w14:paraId="283E22B6" w14:textId="77777777" w:rsidR="00624BA1" w:rsidRPr="00624BA1" w:rsidRDefault="00624BA1" w:rsidP="00985B9D">
      <w:pPr>
        <w:pStyle w:val="ColorfulList-Accent11"/>
        <w:numPr>
          <w:ilvl w:val="1"/>
          <w:numId w:val="14"/>
        </w:numPr>
        <w:tabs>
          <w:tab w:val="left" w:pos="-900"/>
        </w:tabs>
        <w:ind w:right="-720"/>
        <w:rPr>
          <w:rFonts w:asciiTheme="majorHAnsi" w:hAnsiTheme="majorHAnsi"/>
          <w:color w:val="000000"/>
          <w:sz w:val="20"/>
          <w:szCs w:val="20"/>
        </w:rPr>
      </w:pPr>
      <w:r w:rsidRPr="00624BA1">
        <w:rPr>
          <w:rFonts w:asciiTheme="majorHAnsi" w:hAnsiTheme="majorHAnsi"/>
          <w:color w:val="000000"/>
          <w:sz w:val="20"/>
          <w:szCs w:val="20"/>
        </w:rPr>
        <w:t xml:space="preserve">This section may consist of all of the above items.  Assignments, when assigned are due on the date given by Mr. Callaghan.  For each day late, the assignment will lose one letter grade. </w:t>
      </w:r>
    </w:p>
    <w:p w14:paraId="72C65829" w14:textId="77777777" w:rsidR="00624BA1" w:rsidRPr="00624BA1" w:rsidRDefault="00624BA1" w:rsidP="00985B9D">
      <w:pPr>
        <w:pStyle w:val="ColorfulList-Accent11"/>
        <w:numPr>
          <w:ilvl w:val="0"/>
          <w:numId w:val="14"/>
        </w:numPr>
        <w:tabs>
          <w:tab w:val="left" w:pos="-900"/>
        </w:tabs>
        <w:ind w:right="-720"/>
        <w:rPr>
          <w:rFonts w:asciiTheme="majorHAnsi" w:hAnsiTheme="majorHAnsi"/>
          <w:color w:val="000000"/>
          <w:sz w:val="20"/>
          <w:szCs w:val="20"/>
        </w:rPr>
      </w:pPr>
      <w:r w:rsidRPr="00624BA1">
        <w:rPr>
          <w:rFonts w:asciiTheme="majorHAnsi" w:hAnsiTheme="majorHAnsi"/>
          <w:color w:val="000000"/>
          <w:sz w:val="20"/>
          <w:szCs w:val="20"/>
        </w:rPr>
        <w:t>Concert Performances = 200pts Per Concert (4 Concerts Per Year)</w:t>
      </w:r>
    </w:p>
    <w:p w14:paraId="3E311801" w14:textId="77777777" w:rsidR="00624BA1" w:rsidRPr="00624BA1" w:rsidRDefault="00624BA1" w:rsidP="00985B9D">
      <w:pPr>
        <w:pStyle w:val="ColorfulList-Accent11"/>
        <w:numPr>
          <w:ilvl w:val="1"/>
          <w:numId w:val="14"/>
        </w:numPr>
        <w:tabs>
          <w:tab w:val="left" w:pos="-900"/>
        </w:tabs>
        <w:ind w:right="-720"/>
        <w:rPr>
          <w:rFonts w:asciiTheme="majorHAnsi" w:hAnsiTheme="majorHAnsi"/>
          <w:color w:val="000000"/>
          <w:sz w:val="20"/>
          <w:szCs w:val="20"/>
        </w:rPr>
      </w:pPr>
      <w:r w:rsidRPr="00624BA1">
        <w:rPr>
          <w:rFonts w:asciiTheme="majorHAnsi" w:hAnsiTheme="majorHAnsi"/>
          <w:color w:val="000000"/>
          <w:sz w:val="20"/>
          <w:szCs w:val="20"/>
        </w:rPr>
        <w:t>Concerts are the most important assessment of our ensembles overall work.  Conflicts must be worked out ahead of time.  Please give the coaches, bosses and/or directors plenty of time to iron out conflicts.</w:t>
      </w:r>
    </w:p>
    <w:p w14:paraId="7C72A29F" w14:textId="77777777" w:rsidR="00624BA1" w:rsidRPr="00624BA1" w:rsidRDefault="00624BA1" w:rsidP="00985B9D">
      <w:pPr>
        <w:pStyle w:val="ColorfulList-Accent11"/>
        <w:numPr>
          <w:ilvl w:val="1"/>
          <w:numId w:val="14"/>
        </w:numPr>
        <w:tabs>
          <w:tab w:val="left" w:pos="-900"/>
        </w:tabs>
        <w:ind w:right="-720"/>
        <w:rPr>
          <w:rFonts w:asciiTheme="majorHAnsi" w:hAnsiTheme="majorHAnsi"/>
          <w:b/>
          <w:color w:val="000000"/>
          <w:sz w:val="20"/>
          <w:szCs w:val="20"/>
          <w:u w:val="single"/>
        </w:rPr>
      </w:pPr>
      <w:r w:rsidRPr="00624BA1">
        <w:rPr>
          <w:rFonts w:asciiTheme="majorHAnsi" w:hAnsiTheme="majorHAnsi"/>
          <w:b/>
          <w:color w:val="000000"/>
          <w:sz w:val="20"/>
          <w:szCs w:val="20"/>
          <w:u w:val="single"/>
        </w:rPr>
        <w:t xml:space="preserve">Illness with a doctor’s note, family emergency or pre-planned conflicts (with a two week notification prior too absence) will be the only excused absences. </w:t>
      </w:r>
    </w:p>
    <w:p w14:paraId="54D599CF" w14:textId="77777777" w:rsidR="00624BA1" w:rsidRPr="00624BA1" w:rsidRDefault="00624BA1" w:rsidP="00985B9D">
      <w:pPr>
        <w:pStyle w:val="ColorfulList-Accent11"/>
        <w:numPr>
          <w:ilvl w:val="1"/>
          <w:numId w:val="14"/>
        </w:numPr>
        <w:tabs>
          <w:tab w:val="left" w:pos="-900"/>
        </w:tabs>
        <w:ind w:right="-720"/>
        <w:rPr>
          <w:rFonts w:asciiTheme="majorHAnsi" w:hAnsiTheme="majorHAnsi"/>
          <w:color w:val="000000"/>
          <w:sz w:val="20"/>
          <w:szCs w:val="20"/>
        </w:rPr>
      </w:pPr>
      <w:r w:rsidRPr="00624BA1">
        <w:rPr>
          <w:rFonts w:asciiTheme="majorHAnsi" w:hAnsiTheme="majorHAnsi"/>
          <w:color w:val="000000"/>
          <w:sz w:val="20"/>
          <w:szCs w:val="20"/>
        </w:rPr>
        <w:t>Absences from concerts that are excused in ADVANCE with the director can be made up in the following seminar or the following day after school as a test or alternate assignment.  IT IS UP TO EACH STUDENT TO MAKE UP THEIR MISSED GRADE.</w:t>
      </w:r>
    </w:p>
    <w:p w14:paraId="217A7158" w14:textId="77777777" w:rsidR="00624BA1" w:rsidRPr="00624BA1" w:rsidRDefault="00624BA1" w:rsidP="00985B9D">
      <w:pPr>
        <w:pStyle w:val="ColorfulList-Accent11"/>
        <w:numPr>
          <w:ilvl w:val="1"/>
          <w:numId w:val="14"/>
        </w:numPr>
        <w:tabs>
          <w:tab w:val="left" w:pos="-900"/>
        </w:tabs>
        <w:ind w:right="-720"/>
        <w:rPr>
          <w:rFonts w:asciiTheme="majorHAnsi" w:hAnsiTheme="majorHAnsi"/>
          <w:color w:val="000000"/>
          <w:sz w:val="20"/>
          <w:szCs w:val="20"/>
        </w:rPr>
      </w:pPr>
      <w:r w:rsidRPr="00624BA1">
        <w:rPr>
          <w:rFonts w:asciiTheme="majorHAnsi" w:hAnsiTheme="majorHAnsi"/>
          <w:color w:val="000000"/>
          <w:sz w:val="20"/>
          <w:szCs w:val="20"/>
        </w:rPr>
        <w:t>Unexcused absences will not be allowed a make up.</w:t>
      </w:r>
    </w:p>
    <w:p w14:paraId="715AF9F5" w14:textId="77777777" w:rsidR="00624BA1" w:rsidRPr="00624BA1" w:rsidRDefault="00624BA1" w:rsidP="00985B9D">
      <w:pPr>
        <w:pStyle w:val="ColorfulList-Accent11"/>
        <w:numPr>
          <w:ilvl w:val="0"/>
          <w:numId w:val="14"/>
        </w:numPr>
        <w:tabs>
          <w:tab w:val="left" w:pos="-900"/>
        </w:tabs>
        <w:ind w:right="-720"/>
        <w:rPr>
          <w:rFonts w:asciiTheme="majorHAnsi" w:hAnsiTheme="majorHAnsi"/>
          <w:color w:val="000000"/>
          <w:sz w:val="20"/>
          <w:szCs w:val="20"/>
        </w:rPr>
      </w:pPr>
      <w:r w:rsidRPr="00624BA1">
        <w:rPr>
          <w:rFonts w:asciiTheme="majorHAnsi" w:hAnsiTheme="majorHAnsi"/>
          <w:color w:val="000000"/>
          <w:sz w:val="20"/>
          <w:szCs w:val="20"/>
        </w:rPr>
        <w:t>Final Exam = 200pts</w:t>
      </w:r>
    </w:p>
    <w:p w14:paraId="4A3426A9" w14:textId="77777777" w:rsidR="00624BA1" w:rsidRPr="00624BA1" w:rsidRDefault="00624BA1" w:rsidP="00985B9D">
      <w:pPr>
        <w:pStyle w:val="ColorfulList-Accent11"/>
        <w:numPr>
          <w:ilvl w:val="1"/>
          <w:numId w:val="14"/>
        </w:numPr>
        <w:tabs>
          <w:tab w:val="left" w:pos="-900"/>
        </w:tabs>
        <w:ind w:right="-720"/>
        <w:rPr>
          <w:rFonts w:asciiTheme="majorHAnsi" w:hAnsiTheme="majorHAnsi"/>
          <w:color w:val="000000"/>
          <w:sz w:val="20"/>
          <w:szCs w:val="20"/>
        </w:rPr>
      </w:pPr>
      <w:r w:rsidRPr="00624BA1">
        <w:rPr>
          <w:rFonts w:asciiTheme="majorHAnsi" w:hAnsiTheme="majorHAnsi"/>
          <w:color w:val="000000"/>
          <w:sz w:val="20"/>
          <w:szCs w:val="20"/>
        </w:rPr>
        <w:t xml:space="preserve">Written Final along with a final concert/graduation comprises your final exam. </w:t>
      </w:r>
      <w:r>
        <w:rPr>
          <w:rFonts w:asciiTheme="majorHAnsi" w:hAnsiTheme="majorHAnsi"/>
          <w:color w:val="000000"/>
          <w:sz w:val="20"/>
          <w:szCs w:val="20"/>
        </w:rPr>
        <w:t>Graduation and</w:t>
      </w:r>
      <w:r w:rsidRPr="00624BA1">
        <w:rPr>
          <w:rFonts w:asciiTheme="majorHAnsi" w:hAnsiTheme="majorHAnsi"/>
          <w:color w:val="000000"/>
          <w:sz w:val="20"/>
          <w:szCs w:val="20"/>
        </w:rPr>
        <w:t xml:space="preserve"> the final concert are MANDATORY for all high school choir students. </w:t>
      </w:r>
    </w:p>
    <w:p w14:paraId="4DBC0892" w14:textId="77777777" w:rsidR="00624BA1" w:rsidRPr="00624BA1" w:rsidRDefault="00624BA1" w:rsidP="00985B9D">
      <w:pPr>
        <w:tabs>
          <w:tab w:val="left" w:pos="-900"/>
        </w:tabs>
        <w:ind w:left="-720" w:right="-720"/>
        <w:rPr>
          <w:rFonts w:asciiTheme="majorHAnsi" w:hAnsiTheme="majorHAnsi"/>
          <w:color w:val="000000"/>
          <w:sz w:val="20"/>
          <w:szCs w:val="20"/>
        </w:rPr>
      </w:pPr>
      <w:r w:rsidRPr="00624BA1">
        <w:rPr>
          <w:rFonts w:asciiTheme="majorHAnsi" w:hAnsiTheme="majorHAnsi"/>
          <w:color w:val="000000"/>
          <w:sz w:val="20"/>
          <w:szCs w:val="20"/>
        </w:rPr>
        <w:t xml:space="preserve">Grades and assignments will be posted on </w:t>
      </w:r>
      <w:r>
        <w:rPr>
          <w:rFonts w:asciiTheme="majorHAnsi" w:hAnsiTheme="majorHAnsi"/>
          <w:color w:val="000000"/>
          <w:sz w:val="20"/>
          <w:szCs w:val="20"/>
        </w:rPr>
        <w:t>PowerSc</w:t>
      </w:r>
      <w:r w:rsidRPr="00624BA1">
        <w:rPr>
          <w:rFonts w:asciiTheme="majorHAnsi" w:hAnsiTheme="majorHAnsi"/>
          <w:color w:val="000000"/>
          <w:sz w:val="20"/>
          <w:szCs w:val="20"/>
        </w:rPr>
        <w:t xml:space="preserve">hool and </w:t>
      </w:r>
      <w:r>
        <w:rPr>
          <w:rFonts w:asciiTheme="majorHAnsi" w:hAnsiTheme="majorHAnsi"/>
          <w:color w:val="000000"/>
          <w:sz w:val="20"/>
          <w:szCs w:val="20"/>
        </w:rPr>
        <w:t xml:space="preserve">are </w:t>
      </w:r>
      <w:r w:rsidRPr="00624BA1">
        <w:rPr>
          <w:rFonts w:asciiTheme="majorHAnsi" w:hAnsiTheme="majorHAnsi"/>
          <w:color w:val="000000"/>
          <w:sz w:val="20"/>
          <w:szCs w:val="20"/>
        </w:rPr>
        <w:t>updated regularly.</w:t>
      </w:r>
    </w:p>
    <w:p w14:paraId="41A1A773" w14:textId="77777777" w:rsidR="00624BA1" w:rsidRPr="00624BA1" w:rsidRDefault="00624BA1" w:rsidP="00F64BCE">
      <w:pPr>
        <w:tabs>
          <w:tab w:val="left" w:pos="0"/>
        </w:tabs>
        <w:spacing w:after="0" w:line="240" w:lineRule="auto"/>
        <w:ind w:left="1008" w:right="-720"/>
        <w:rPr>
          <w:rFonts w:asciiTheme="majorHAnsi" w:hAnsiTheme="majorHAnsi"/>
          <w:color w:val="000000"/>
          <w:sz w:val="20"/>
          <w:szCs w:val="20"/>
        </w:rPr>
      </w:pPr>
    </w:p>
    <w:p w14:paraId="71A1BB85" w14:textId="77777777" w:rsidR="00624BA1" w:rsidRPr="00624BA1" w:rsidRDefault="00624BA1" w:rsidP="00F64BCE">
      <w:pPr>
        <w:tabs>
          <w:tab w:val="left" w:pos="0"/>
        </w:tabs>
        <w:ind w:left="-720" w:right="-720"/>
        <w:rPr>
          <w:rFonts w:asciiTheme="majorHAnsi" w:hAnsiTheme="majorHAnsi"/>
          <w:b/>
          <w:i/>
          <w:sz w:val="20"/>
          <w:szCs w:val="20"/>
          <w:u w:val="single"/>
        </w:rPr>
      </w:pPr>
      <w:r w:rsidRPr="00624BA1">
        <w:rPr>
          <w:rFonts w:asciiTheme="majorHAnsi" w:hAnsiTheme="majorHAnsi"/>
          <w:b/>
          <w:i/>
          <w:sz w:val="20"/>
          <w:szCs w:val="20"/>
          <w:u w:val="single"/>
        </w:rPr>
        <w:t>Cell Phone and Mp3 Policy</w:t>
      </w:r>
    </w:p>
    <w:p w14:paraId="64A3C7DD" w14:textId="77777777" w:rsidR="00624BA1" w:rsidRPr="00624BA1" w:rsidRDefault="00624BA1" w:rsidP="00F64BCE">
      <w:pPr>
        <w:tabs>
          <w:tab w:val="left" w:pos="0"/>
        </w:tabs>
        <w:ind w:left="-720" w:right="-720"/>
        <w:rPr>
          <w:rFonts w:asciiTheme="majorHAnsi" w:hAnsiTheme="majorHAnsi"/>
          <w:sz w:val="20"/>
          <w:szCs w:val="20"/>
        </w:rPr>
      </w:pPr>
      <w:r w:rsidRPr="00624BA1">
        <w:rPr>
          <w:rFonts w:asciiTheme="majorHAnsi" w:hAnsiTheme="majorHAnsi"/>
          <w:sz w:val="20"/>
          <w:szCs w:val="20"/>
        </w:rPr>
        <w:lastRenderedPageBreak/>
        <w:t>Cell phone and mp3 players are not allowed during class time.  A student should have these devices off and put away during our choir rehearsals.  Here is the policy for discipline for these devices</w:t>
      </w:r>
      <w:proofErr w:type="gramStart"/>
      <w:r w:rsidRPr="00624BA1">
        <w:rPr>
          <w:rFonts w:asciiTheme="majorHAnsi" w:hAnsiTheme="majorHAnsi"/>
          <w:sz w:val="20"/>
          <w:szCs w:val="20"/>
        </w:rPr>
        <w:t>;</w:t>
      </w:r>
      <w:proofErr w:type="gramEnd"/>
    </w:p>
    <w:p w14:paraId="7A374E83" w14:textId="77777777" w:rsidR="00624BA1" w:rsidRPr="00624BA1" w:rsidRDefault="00624BA1" w:rsidP="00F64BCE">
      <w:pPr>
        <w:tabs>
          <w:tab w:val="left" w:pos="0"/>
        </w:tabs>
        <w:ind w:left="-720" w:right="-720"/>
        <w:jc w:val="center"/>
        <w:rPr>
          <w:rFonts w:asciiTheme="majorHAnsi" w:hAnsiTheme="majorHAnsi"/>
          <w:b/>
          <w:i/>
          <w:sz w:val="20"/>
          <w:szCs w:val="20"/>
          <w:u w:val="single"/>
        </w:rPr>
      </w:pPr>
      <w:r w:rsidRPr="00624BA1">
        <w:rPr>
          <w:rFonts w:asciiTheme="majorHAnsi" w:hAnsiTheme="majorHAnsi"/>
          <w:b/>
          <w:i/>
          <w:sz w:val="20"/>
          <w:szCs w:val="20"/>
          <w:u w:val="single"/>
        </w:rPr>
        <w:t>Devices if seen in use, are immediately taken from the student by the director or section leader and will be left in the office for pick up at the end of the day.</w:t>
      </w:r>
    </w:p>
    <w:p w14:paraId="36CBE0A4" w14:textId="77777777" w:rsidR="00985B9D" w:rsidRDefault="00985B9D" w:rsidP="00F64BCE">
      <w:pPr>
        <w:tabs>
          <w:tab w:val="left" w:pos="0"/>
        </w:tabs>
        <w:ind w:left="-720" w:right="-720"/>
        <w:rPr>
          <w:b/>
          <w:i/>
          <w:color w:val="000000"/>
          <w:sz w:val="20"/>
          <w:szCs w:val="20"/>
          <w:u w:val="single"/>
        </w:rPr>
      </w:pPr>
    </w:p>
    <w:p w14:paraId="4675C088" w14:textId="77777777" w:rsidR="00624BA1" w:rsidRPr="00624BA1" w:rsidRDefault="00624BA1" w:rsidP="00F64BCE">
      <w:pPr>
        <w:tabs>
          <w:tab w:val="left" w:pos="0"/>
        </w:tabs>
        <w:ind w:left="-720" w:right="-720"/>
        <w:rPr>
          <w:b/>
          <w:i/>
          <w:color w:val="000000"/>
          <w:sz w:val="20"/>
          <w:szCs w:val="20"/>
          <w:u w:val="single"/>
        </w:rPr>
      </w:pPr>
      <w:r w:rsidRPr="00624BA1">
        <w:rPr>
          <w:b/>
          <w:i/>
          <w:color w:val="000000"/>
          <w:sz w:val="20"/>
          <w:szCs w:val="20"/>
          <w:u w:val="single"/>
        </w:rPr>
        <w:t>Materials and Music</w:t>
      </w:r>
    </w:p>
    <w:p w14:paraId="2E67E9CA" w14:textId="77777777" w:rsidR="00624BA1" w:rsidRPr="00624BA1" w:rsidRDefault="00624BA1" w:rsidP="00F64BCE">
      <w:pPr>
        <w:tabs>
          <w:tab w:val="left" w:pos="0"/>
        </w:tabs>
        <w:ind w:left="-720" w:right="-720"/>
        <w:rPr>
          <w:b/>
          <w:color w:val="000000"/>
          <w:sz w:val="20"/>
          <w:szCs w:val="20"/>
        </w:rPr>
      </w:pPr>
      <w:r w:rsidRPr="00624BA1">
        <w:rPr>
          <w:b/>
          <w:color w:val="000000"/>
          <w:sz w:val="20"/>
          <w:szCs w:val="20"/>
        </w:rPr>
        <w:t>Ev</w:t>
      </w:r>
      <w:r w:rsidR="00985B9D">
        <w:rPr>
          <w:b/>
          <w:color w:val="000000"/>
          <w:sz w:val="20"/>
          <w:szCs w:val="20"/>
        </w:rPr>
        <w:t>ery day, students are to bring 4</w:t>
      </w:r>
      <w:r w:rsidRPr="00624BA1">
        <w:rPr>
          <w:b/>
          <w:color w:val="000000"/>
          <w:sz w:val="20"/>
          <w:szCs w:val="20"/>
        </w:rPr>
        <w:t xml:space="preserve"> required items to class and </w:t>
      </w:r>
      <w:r w:rsidRPr="00624BA1">
        <w:rPr>
          <w:b/>
          <w:color w:val="000000"/>
          <w:sz w:val="20"/>
          <w:szCs w:val="20"/>
          <w:u w:val="single"/>
        </w:rPr>
        <w:t>keep them out at all times</w:t>
      </w:r>
      <w:r w:rsidRPr="00624BA1">
        <w:rPr>
          <w:b/>
          <w:color w:val="000000"/>
          <w:sz w:val="20"/>
          <w:szCs w:val="20"/>
        </w:rPr>
        <w:t>:</w:t>
      </w:r>
    </w:p>
    <w:p w14:paraId="6380AFB1" w14:textId="77777777" w:rsidR="00624BA1" w:rsidRPr="00F64BCE" w:rsidRDefault="00624BA1" w:rsidP="00F64BCE">
      <w:pPr>
        <w:pStyle w:val="ListParagraph"/>
        <w:numPr>
          <w:ilvl w:val="0"/>
          <w:numId w:val="12"/>
        </w:numPr>
        <w:tabs>
          <w:tab w:val="left" w:pos="0"/>
        </w:tabs>
        <w:spacing w:after="0" w:line="240" w:lineRule="auto"/>
        <w:ind w:right="-720"/>
        <w:rPr>
          <w:color w:val="000000"/>
          <w:sz w:val="20"/>
          <w:szCs w:val="20"/>
        </w:rPr>
      </w:pPr>
      <w:r w:rsidRPr="00F64BCE">
        <w:rPr>
          <w:color w:val="000000"/>
          <w:sz w:val="20"/>
          <w:szCs w:val="20"/>
        </w:rPr>
        <w:t>Music folder (for Beginning Women’s and Men’s Glee Club)</w:t>
      </w:r>
    </w:p>
    <w:p w14:paraId="5AE0F3D0" w14:textId="77777777" w:rsidR="00624BA1" w:rsidRPr="00F64BCE" w:rsidRDefault="00624BA1" w:rsidP="00F64BCE">
      <w:pPr>
        <w:pStyle w:val="ListParagraph"/>
        <w:numPr>
          <w:ilvl w:val="0"/>
          <w:numId w:val="12"/>
        </w:numPr>
        <w:tabs>
          <w:tab w:val="left" w:pos="0"/>
        </w:tabs>
        <w:spacing w:after="0" w:line="240" w:lineRule="auto"/>
        <w:ind w:right="-720"/>
        <w:rPr>
          <w:color w:val="000000"/>
          <w:sz w:val="20"/>
          <w:szCs w:val="20"/>
        </w:rPr>
      </w:pPr>
      <w:r w:rsidRPr="00F64BCE">
        <w:rPr>
          <w:color w:val="000000"/>
          <w:sz w:val="20"/>
          <w:szCs w:val="20"/>
        </w:rPr>
        <w:t>Assigned copies of semester music.</w:t>
      </w:r>
    </w:p>
    <w:p w14:paraId="02F65C97" w14:textId="77777777" w:rsidR="00624BA1" w:rsidRPr="00F64BCE" w:rsidRDefault="00624BA1" w:rsidP="00F64BCE">
      <w:pPr>
        <w:pStyle w:val="ListParagraph"/>
        <w:numPr>
          <w:ilvl w:val="0"/>
          <w:numId w:val="12"/>
        </w:numPr>
        <w:tabs>
          <w:tab w:val="left" w:pos="0"/>
        </w:tabs>
        <w:spacing w:after="0" w:line="240" w:lineRule="auto"/>
        <w:ind w:right="-720"/>
        <w:rPr>
          <w:color w:val="000000"/>
          <w:sz w:val="20"/>
          <w:szCs w:val="20"/>
        </w:rPr>
      </w:pPr>
      <w:r w:rsidRPr="00F64BCE">
        <w:rPr>
          <w:color w:val="000000"/>
          <w:sz w:val="20"/>
          <w:szCs w:val="20"/>
        </w:rPr>
        <w:t xml:space="preserve">A </w:t>
      </w:r>
      <w:r w:rsidRPr="00F64BCE">
        <w:rPr>
          <w:color w:val="000000"/>
          <w:sz w:val="20"/>
          <w:szCs w:val="20"/>
          <w:u w:val="single"/>
        </w:rPr>
        <w:t>pencil</w:t>
      </w:r>
      <w:r w:rsidRPr="00F64BCE">
        <w:rPr>
          <w:color w:val="000000"/>
          <w:sz w:val="20"/>
          <w:szCs w:val="20"/>
        </w:rPr>
        <w:t xml:space="preserve"> with eraser for marking music and writing assignments</w:t>
      </w:r>
    </w:p>
    <w:p w14:paraId="404AC128" w14:textId="77777777" w:rsidR="00624BA1" w:rsidRPr="00F64BCE" w:rsidRDefault="00624BA1" w:rsidP="00F64BCE">
      <w:pPr>
        <w:pStyle w:val="ListParagraph"/>
        <w:numPr>
          <w:ilvl w:val="0"/>
          <w:numId w:val="12"/>
        </w:numPr>
        <w:tabs>
          <w:tab w:val="left" w:pos="0"/>
        </w:tabs>
        <w:spacing w:after="0" w:line="240" w:lineRule="auto"/>
        <w:ind w:right="-720"/>
        <w:rPr>
          <w:color w:val="000000"/>
          <w:sz w:val="20"/>
          <w:szCs w:val="20"/>
        </w:rPr>
      </w:pPr>
      <w:r w:rsidRPr="00F64BCE">
        <w:rPr>
          <w:color w:val="000000"/>
          <w:sz w:val="20"/>
          <w:szCs w:val="20"/>
        </w:rPr>
        <w:t>Water Bottle (highly recommended)</w:t>
      </w:r>
    </w:p>
    <w:p w14:paraId="0EE0ED22" w14:textId="77777777" w:rsidR="00624BA1" w:rsidRPr="00624BA1" w:rsidRDefault="00624BA1" w:rsidP="00F64BCE">
      <w:pPr>
        <w:tabs>
          <w:tab w:val="left" w:pos="0"/>
        </w:tabs>
        <w:spacing w:after="0" w:line="240" w:lineRule="auto"/>
        <w:ind w:left="-720" w:right="-720"/>
        <w:rPr>
          <w:color w:val="000000"/>
          <w:sz w:val="20"/>
          <w:szCs w:val="20"/>
        </w:rPr>
      </w:pPr>
    </w:p>
    <w:p w14:paraId="65F5F469" w14:textId="77777777" w:rsidR="00624BA1" w:rsidRPr="00624BA1" w:rsidRDefault="00624BA1" w:rsidP="00F64BCE">
      <w:pPr>
        <w:tabs>
          <w:tab w:val="left" w:pos="0"/>
        </w:tabs>
        <w:ind w:left="-720" w:right="-720"/>
        <w:rPr>
          <w:color w:val="000000"/>
          <w:sz w:val="20"/>
          <w:szCs w:val="20"/>
        </w:rPr>
      </w:pPr>
      <w:r w:rsidRPr="00624BA1">
        <w:rPr>
          <w:color w:val="000000"/>
          <w:sz w:val="20"/>
          <w:szCs w:val="20"/>
        </w:rPr>
        <w:t>Students will be assigned</w:t>
      </w:r>
      <w:r w:rsidR="00F64BCE">
        <w:rPr>
          <w:color w:val="000000"/>
          <w:sz w:val="20"/>
          <w:szCs w:val="20"/>
        </w:rPr>
        <w:t xml:space="preserve"> music and folders that are property of the Hastings Area School System.  </w:t>
      </w:r>
    </w:p>
    <w:p w14:paraId="27AE4FCA" w14:textId="77777777" w:rsidR="00624BA1" w:rsidRPr="00624BA1" w:rsidRDefault="00624BA1" w:rsidP="00F64BCE">
      <w:pPr>
        <w:tabs>
          <w:tab w:val="left" w:pos="0"/>
        </w:tabs>
        <w:ind w:left="-720" w:right="-720"/>
        <w:rPr>
          <w:b/>
          <w:i/>
          <w:color w:val="000000"/>
          <w:sz w:val="20"/>
          <w:szCs w:val="20"/>
          <w:u w:val="single"/>
        </w:rPr>
      </w:pPr>
      <w:r w:rsidRPr="00624BA1">
        <w:rPr>
          <w:b/>
          <w:i/>
          <w:color w:val="000000"/>
          <w:sz w:val="20"/>
          <w:szCs w:val="20"/>
          <w:u w:val="single"/>
        </w:rPr>
        <w:t>Concert Attire and Expense</w:t>
      </w:r>
    </w:p>
    <w:p w14:paraId="6537C495" w14:textId="31F01E37" w:rsidR="00624BA1" w:rsidRPr="00624BA1" w:rsidRDefault="00624BA1" w:rsidP="00F64BCE">
      <w:pPr>
        <w:ind w:left="-720" w:right="-720"/>
        <w:jc w:val="both"/>
        <w:rPr>
          <w:color w:val="000000"/>
          <w:sz w:val="20"/>
          <w:szCs w:val="20"/>
        </w:rPr>
      </w:pPr>
      <w:r w:rsidRPr="00624BA1">
        <w:rPr>
          <w:color w:val="000000"/>
          <w:sz w:val="20"/>
          <w:szCs w:val="20"/>
        </w:rPr>
        <w:t>Purchased attire will be the student’s to keep, sell or donate after</w:t>
      </w:r>
      <w:r w:rsidR="006B6340">
        <w:rPr>
          <w:color w:val="000000"/>
          <w:sz w:val="20"/>
          <w:szCs w:val="20"/>
        </w:rPr>
        <w:t xml:space="preserve"> they leave the choral program. </w:t>
      </w:r>
    </w:p>
    <w:p w14:paraId="277D7DEB" w14:textId="77777777" w:rsidR="00624BA1" w:rsidRPr="00624BA1" w:rsidRDefault="00624BA1" w:rsidP="00624BA1">
      <w:pPr>
        <w:ind w:right="-720" w:hanging="720"/>
        <w:rPr>
          <w:b/>
          <w:color w:val="000000"/>
          <w:sz w:val="20"/>
          <w:szCs w:val="20"/>
        </w:rPr>
      </w:pPr>
      <w:r w:rsidRPr="00624BA1">
        <w:rPr>
          <w:b/>
          <w:color w:val="000000"/>
          <w:sz w:val="20"/>
          <w:szCs w:val="20"/>
        </w:rPr>
        <w:t>All Women</w:t>
      </w:r>
    </w:p>
    <w:p w14:paraId="14546888" w14:textId="77777777" w:rsidR="00624BA1" w:rsidRPr="00624BA1" w:rsidRDefault="00624BA1" w:rsidP="00624BA1">
      <w:pPr>
        <w:pStyle w:val="ListParagraph"/>
        <w:numPr>
          <w:ilvl w:val="0"/>
          <w:numId w:val="7"/>
        </w:numPr>
        <w:spacing w:after="0" w:line="240" w:lineRule="auto"/>
        <w:ind w:right="-720"/>
        <w:rPr>
          <w:color w:val="000000"/>
          <w:sz w:val="20"/>
          <w:szCs w:val="20"/>
          <w:u w:val="single"/>
        </w:rPr>
      </w:pPr>
      <w:r w:rsidRPr="00624BA1">
        <w:rPr>
          <w:color w:val="000000"/>
          <w:sz w:val="20"/>
          <w:szCs w:val="20"/>
        </w:rPr>
        <w:t>Gown/Dress (purchased by students or loaned by the choir dept. with a $15.00 maintenance fee for their career) = $50 if purchased</w:t>
      </w:r>
    </w:p>
    <w:p w14:paraId="053AD9D0" w14:textId="77777777" w:rsidR="00624BA1" w:rsidRPr="00624BA1" w:rsidRDefault="00624BA1" w:rsidP="00624BA1">
      <w:pPr>
        <w:pStyle w:val="ListParagraph"/>
        <w:numPr>
          <w:ilvl w:val="0"/>
          <w:numId w:val="7"/>
        </w:numPr>
        <w:spacing w:after="0" w:line="240" w:lineRule="auto"/>
        <w:ind w:right="-720"/>
        <w:rPr>
          <w:color w:val="000000"/>
          <w:sz w:val="20"/>
          <w:szCs w:val="20"/>
          <w:u w:val="single"/>
        </w:rPr>
      </w:pPr>
      <w:r w:rsidRPr="00624BA1">
        <w:rPr>
          <w:color w:val="000000"/>
          <w:sz w:val="20"/>
          <w:szCs w:val="20"/>
        </w:rPr>
        <w:t>Natural Color Nylons (purchased by student)</w:t>
      </w:r>
    </w:p>
    <w:p w14:paraId="3DC2C114" w14:textId="77777777" w:rsidR="00624BA1" w:rsidRPr="00624BA1" w:rsidRDefault="00624BA1" w:rsidP="00624BA1">
      <w:pPr>
        <w:pStyle w:val="ListParagraph"/>
        <w:numPr>
          <w:ilvl w:val="0"/>
          <w:numId w:val="7"/>
        </w:numPr>
        <w:spacing w:after="0" w:line="240" w:lineRule="auto"/>
        <w:ind w:right="-720"/>
        <w:rPr>
          <w:color w:val="000000"/>
          <w:sz w:val="20"/>
          <w:szCs w:val="20"/>
          <w:u w:val="single"/>
        </w:rPr>
      </w:pPr>
      <w:r w:rsidRPr="00624BA1">
        <w:rPr>
          <w:color w:val="000000"/>
          <w:sz w:val="20"/>
          <w:szCs w:val="20"/>
        </w:rPr>
        <w:t>Closed toe black dress shoes, medium heel or flats (provided by student)</w:t>
      </w:r>
    </w:p>
    <w:p w14:paraId="7375DECD" w14:textId="77777777" w:rsidR="00624BA1" w:rsidRPr="00624BA1" w:rsidRDefault="00624BA1" w:rsidP="00624BA1">
      <w:pPr>
        <w:pStyle w:val="ListParagraph"/>
        <w:numPr>
          <w:ilvl w:val="0"/>
          <w:numId w:val="7"/>
        </w:numPr>
        <w:spacing w:after="0" w:line="240" w:lineRule="auto"/>
        <w:ind w:right="-720"/>
        <w:rPr>
          <w:color w:val="000000"/>
          <w:sz w:val="20"/>
          <w:szCs w:val="20"/>
          <w:u w:val="single"/>
        </w:rPr>
      </w:pPr>
      <w:r w:rsidRPr="00624BA1">
        <w:rPr>
          <w:color w:val="000000"/>
          <w:sz w:val="20"/>
          <w:szCs w:val="20"/>
        </w:rPr>
        <w:t>Hair pulled back, behind shoulders.  No Necklaces, Bracelets, or excessive make up.</w:t>
      </w:r>
    </w:p>
    <w:p w14:paraId="0BF143B4" w14:textId="77777777" w:rsidR="00624BA1" w:rsidRPr="00624BA1" w:rsidRDefault="00624BA1" w:rsidP="00624BA1">
      <w:pPr>
        <w:pStyle w:val="ListParagraph"/>
        <w:numPr>
          <w:ilvl w:val="0"/>
          <w:numId w:val="7"/>
        </w:numPr>
        <w:spacing w:after="0" w:line="240" w:lineRule="auto"/>
        <w:ind w:right="-720"/>
        <w:rPr>
          <w:b/>
          <w:i/>
          <w:color w:val="000000"/>
          <w:sz w:val="20"/>
          <w:szCs w:val="20"/>
          <w:u w:val="single"/>
        </w:rPr>
      </w:pPr>
      <w:r w:rsidRPr="00624BA1">
        <w:rPr>
          <w:b/>
          <w:i/>
          <w:color w:val="000000"/>
          <w:sz w:val="20"/>
          <w:szCs w:val="20"/>
          <w:u w:val="single"/>
        </w:rPr>
        <w:t>Visible Body/Face Jewelry is not to be worn during a concert.  It is the student’s responsibility to purchase clear “spacers” or remove the jewelry at concerts, community events and competitions.</w:t>
      </w:r>
    </w:p>
    <w:p w14:paraId="41BF1327" w14:textId="77777777" w:rsidR="00624BA1" w:rsidRPr="00624BA1" w:rsidRDefault="00624BA1" w:rsidP="00624BA1">
      <w:pPr>
        <w:spacing w:after="0" w:line="240" w:lineRule="auto"/>
        <w:ind w:right="-720" w:hanging="720"/>
        <w:rPr>
          <w:color w:val="000000"/>
          <w:sz w:val="20"/>
          <w:szCs w:val="20"/>
          <w:u w:val="single"/>
        </w:rPr>
      </w:pPr>
    </w:p>
    <w:p w14:paraId="5A4E92F0" w14:textId="77777777" w:rsidR="00624BA1" w:rsidRPr="00624BA1" w:rsidRDefault="00624BA1" w:rsidP="00624BA1">
      <w:pPr>
        <w:ind w:right="-720" w:hanging="720"/>
        <w:rPr>
          <w:b/>
          <w:color w:val="000000"/>
          <w:sz w:val="20"/>
          <w:szCs w:val="20"/>
        </w:rPr>
      </w:pPr>
      <w:r w:rsidRPr="00624BA1">
        <w:rPr>
          <w:b/>
          <w:color w:val="000000"/>
          <w:sz w:val="20"/>
          <w:szCs w:val="20"/>
        </w:rPr>
        <w:t>All Men</w:t>
      </w:r>
    </w:p>
    <w:p w14:paraId="1367DDE0" w14:textId="4B29DA83" w:rsidR="00624BA1" w:rsidRPr="00624BA1" w:rsidRDefault="00717ADE" w:rsidP="00624BA1">
      <w:pPr>
        <w:pStyle w:val="ListParagraph"/>
        <w:numPr>
          <w:ilvl w:val="0"/>
          <w:numId w:val="8"/>
        </w:numPr>
        <w:spacing w:after="0" w:line="240" w:lineRule="auto"/>
        <w:ind w:right="-720"/>
        <w:rPr>
          <w:color w:val="000000"/>
          <w:sz w:val="20"/>
          <w:szCs w:val="20"/>
        </w:rPr>
      </w:pPr>
      <w:r>
        <w:rPr>
          <w:color w:val="000000"/>
          <w:sz w:val="20"/>
          <w:szCs w:val="20"/>
        </w:rPr>
        <w:t>White Dress Shirt</w:t>
      </w:r>
      <w:r w:rsidR="00624BA1" w:rsidRPr="00624BA1">
        <w:rPr>
          <w:color w:val="000000"/>
          <w:sz w:val="20"/>
          <w:szCs w:val="20"/>
        </w:rPr>
        <w:t xml:space="preserve"> (provided by student) </w:t>
      </w:r>
    </w:p>
    <w:p w14:paraId="12B7A84E" w14:textId="7096F6D7" w:rsidR="00624BA1" w:rsidRPr="00624BA1" w:rsidRDefault="006B6340" w:rsidP="00624BA1">
      <w:pPr>
        <w:pStyle w:val="ListParagraph"/>
        <w:numPr>
          <w:ilvl w:val="0"/>
          <w:numId w:val="8"/>
        </w:numPr>
        <w:spacing w:after="0" w:line="240" w:lineRule="auto"/>
        <w:ind w:right="-720"/>
        <w:rPr>
          <w:color w:val="000000"/>
          <w:sz w:val="20"/>
          <w:szCs w:val="20"/>
        </w:rPr>
      </w:pPr>
      <w:r>
        <w:rPr>
          <w:color w:val="000000"/>
          <w:sz w:val="20"/>
          <w:szCs w:val="20"/>
        </w:rPr>
        <w:t>Brown Dress Shoes and Socks</w:t>
      </w:r>
      <w:r w:rsidR="00624BA1" w:rsidRPr="00624BA1">
        <w:rPr>
          <w:color w:val="000000"/>
          <w:sz w:val="20"/>
          <w:szCs w:val="20"/>
        </w:rPr>
        <w:t xml:space="preserve"> (provided by student)</w:t>
      </w:r>
    </w:p>
    <w:p w14:paraId="2AC06837" w14:textId="22C54901" w:rsidR="00624BA1" w:rsidRDefault="00717ADE" w:rsidP="00717ADE">
      <w:pPr>
        <w:pStyle w:val="ListParagraph"/>
        <w:numPr>
          <w:ilvl w:val="0"/>
          <w:numId w:val="8"/>
        </w:numPr>
        <w:spacing w:after="0" w:line="240" w:lineRule="auto"/>
        <w:ind w:right="-720"/>
        <w:rPr>
          <w:color w:val="000000"/>
          <w:sz w:val="20"/>
          <w:szCs w:val="20"/>
        </w:rPr>
      </w:pPr>
      <w:r>
        <w:rPr>
          <w:color w:val="000000"/>
          <w:sz w:val="20"/>
          <w:szCs w:val="20"/>
        </w:rPr>
        <w:t>Brown khaki</w:t>
      </w:r>
      <w:r w:rsidR="00624BA1" w:rsidRPr="00624BA1">
        <w:rPr>
          <w:color w:val="000000"/>
          <w:sz w:val="20"/>
          <w:szCs w:val="20"/>
        </w:rPr>
        <w:t xml:space="preserve"> slacks and jacket </w:t>
      </w:r>
      <w:r w:rsidRPr="00624BA1">
        <w:rPr>
          <w:color w:val="000000"/>
          <w:sz w:val="20"/>
          <w:szCs w:val="20"/>
        </w:rPr>
        <w:t>(provided by student)</w:t>
      </w:r>
    </w:p>
    <w:p w14:paraId="058E7D1D" w14:textId="5E533C40" w:rsidR="00717ADE" w:rsidRPr="00717ADE" w:rsidRDefault="00717ADE" w:rsidP="00717ADE">
      <w:pPr>
        <w:pStyle w:val="ListParagraph"/>
        <w:numPr>
          <w:ilvl w:val="0"/>
          <w:numId w:val="8"/>
        </w:numPr>
        <w:spacing w:after="0" w:line="240" w:lineRule="auto"/>
        <w:ind w:right="-720"/>
        <w:rPr>
          <w:color w:val="000000"/>
          <w:sz w:val="20"/>
          <w:szCs w:val="20"/>
        </w:rPr>
      </w:pPr>
      <w:r>
        <w:rPr>
          <w:color w:val="000000"/>
          <w:sz w:val="20"/>
          <w:szCs w:val="20"/>
        </w:rPr>
        <w:t>Blue Blazer and Tie (Provided by Choral Department)</w:t>
      </w:r>
    </w:p>
    <w:p w14:paraId="326AE271" w14:textId="77777777" w:rsidR="00624BA1" w:rsidRPr="00624BA1" w:rsidRDefault="00624BA1" w:rsidP="00624BA1">
      <w:pPr>
        <w:pStyle w:val="ListParagraph"/>
        <w:numPr>
          <w:ilvl w:val="0"/>
          <w:numId w:val="8"/>
        </w:numPr>
        <w:spacing w:after="0" w:line="240" w:lineRule="auto"/>
        <w:ind w:right="-720"/>
        <w:rPr>
          <w:b/>
          <w:i/>
          <w:color w:val="000000"/>
          <w:sz w:val="20"/>
          <w:szCs w:val="20"/>
          <w:u w:val="single"/>
        </w:rPr>
      </w:pPr>
      <w:r w:rsidRPr="00624BA1">
        <w:rPr>
          <w:b/>
          <w:i/>
          <w:color w:val="000000"/>
          <w:sz w:val="20"/>
          <w:szCs w:val="20"/>
          <w:u w:val="single"/>
        </w:rPr>
        <w:t>Visible Body/Face Jewelry is not to be worn during a concert.  It is the student’s responsibility to purchase clear “spacers” or remove the jewelry at concerts, community events and competitions.</w:t>
      </w:r>
    </w:p>
    <w:p w14:paraId="497DE86F" w14:textId="77777777" w:rsidR="00624BA1" w:rsidRPr="00624BA1" w:rsidRDefault="00624BA1" w:rsidP="00985B9D">
      <w:pPr>
        <w:spacing w:after="0" w:line="240" w:lineRule="auto"/>
        <w:ind w:right="-720"/>
        <w:rPr>
          <w:color w:val="000000"/>
          <w:sz w:val="20"/>
          <w:szCs w:val="20"/>
        </w:rPr>
      </w:pPr>
    </w:p>
    <w:p w14:paraId="7E4ACCED" w14:textId="77777777" w:rsidR="00985B9D" w:rsidRDefault="00624BA1" w:rsidP="00985B9D">
      <w:pPr>
        <w:spacing w:after="0" w:line="240" w:lineRule="auto"/>
        <w:ind w:right="-720" w:hanging="720"/>
        <w:rPr>
          <w:color w:val="000000"/>
          <w:sz w:val="20"/>
          <w:szCs w:val="20"/>
        </w:rPr>
      </w:pPr>
      <w:r w:rsidRPr="00624BA1">
        <w:rPr>
          <w:color w:val="000000"/>
          <w:sz w:val="20"/>
          <w:szCs w:val="20"/>
        </w:rPr>
        <w:t xml:space="preserve">If a student fails to wear </w:t>
      </w:r>
      <w:r>
        <w:rPr>
          <w:color w:val="000000"/>
          <w:sz w:val="20"/>
          <w:szCs w:val="20"/>
        </w:rPr>
        <w:t>the required</w:t>
      </w:r>
      <w:r w:rsidR="00985B9D">
        <w:rPr>
          <w:color w:val="000000"/>
          <w:sz w:val="20"/>
          <w:szCs w:val="20"/>
        </w:rPr>
        <w:t xml:space="preserve"> </w:t>
      </w:r>
      <w:r w:rsidRPr="00624BA1">
        <w:rPr>
          <w:color w:val="000000"/>
          <w:sz w:val="20"/>
          <w:szCs w:val="20"/>
        </w:rPr>
        <w:t>attire at concerts, they will either be asked to go home and change or they will not perform a</w:t>
      </w:r>
      <w:r w:rsidR="00985B9D">
        <w:rPr>
          <w:color w:val="000000"/>
          <w:sz w:val="20"/>
          <w:szCs w:val="20"/>
        </w:rPr>
        <w:t>t</w:t>
      </w:r>
    </w:p>
    <w:p w14:paraId="16A4A1CD" w14:textId="77777777" w:rsidR="00985B9D" w:rsidRDefault="00985B9D" w:rsidP="00985B9D">
      <w:pPr>
        <w:spacing w:after="0" w:line="240" w:lineRule="auto"/>
        <w:ind w:right="-720" w:hanging="720"/>
        <w:rPr>
          <w:color w:val="000000"/>
          <w:sz w:val="20"/>
          <w:szCs w:val="20"/>
        </w:rPr>
      </w:pPr>
      <w:proofErr w:type="gramStart"/>
      <w:r>
        <w:rPr>
          <w:color w:val="000000"/>
          <w:sz w:val="20"/>
          <w:szCs w:val="20"/>
        </w:rPr>
        <w:t>the</w:t>
      </w:r>
      <w:proofErr w:type="gramEnd"/>
      <w:r w:rsidR="00624BA1">
        <w:rPr>
          <w:color w:val="000000"/>
          <w:sz w:val="20"/>
          <w:szCs w:val="20"/>
        </w:rPr>
        <w:t xml:space="preserve"> concert, thus receiving a</w:t>
      </w:r>
      <w:r>
        <w:rPr>
          <w:color w:val="000000"/>
          <w:sz w:val="20"/>
          <w:szCs w:val="20"/>
        </w:rPr>
        <w:t xml:space="preserve"> </w:t>
      </w:r>
      <w:r w:rsidR="00624BA1">
        <w:rPr>
          <w:color w:val="000000"/>
          <w:sz w:val="20"/>
          <w:szCs w:val="20"/>
        </w:rPr>
        <w:t xml:space="preserve">failing grade. </w:t>
      </w:r>
      <w:r w:rsidR="00624BA1" w:rsidRPr="00624BA1">
        <w:rPr>
          <w:color w:val="000000"/>
          <w:sz w:val="20"/>
          <w:szCs w:val="20"/>
        </w:rPr>
        <w:t>Please refer to the concert dates listed on the next page</w:t>
      </w:r>
      <w:r>
        <w:rPr>
          <w:color w:val="000000"/>
          <w:sz w:val="20"/>
          <w:szCs w:val="20"/>
        </w:rPr>
        <w:t xml:space="preserve"> so that you and your child may</w:t>
      </w:r>
    </w:p>
    <w:p w14:paraId="44DFF922" w14:textId="77777777" w:rsidR="00624BA1" w:rsidRPr="00624BA1" w:rsidRDefault="00624BA1" w:rsidP="00985B9D">
      <w:pPr>
        <w:spacing w:after="0" w:line="240" w:lineRule="auto"/>
        <w:ind w:right="-720" w:hanging="720"/>
        <w:rPr>
          <w:color w:val="000000"/>
          <w:sz w:val="20"/>
          <w:szCs w:val="20"/>
        </w:rPr>
      </w:pPr>
      <w:proofErr w:type="gramStart"/>
      <w:r w:rsidRPr="00624BA1">
        <w:rPr>
          <w:color w:val="000000"/>
          <w:sz w:val="20"/>
          <w:szCs w:val="20"/>
        </w:rPr>
        <w:t>prepare</w:t>
      </w:r>
      <w:proofErr w:type="gramEnd"/>
      <w:r w:rsidRPr="00624BA1">
        <w:rPr>
          <w:color w:val="000000"/>
          <w:sz w:val="20"/>
          <w:szCs w:val="20"/>
        </w:rPr>
        <w:t xml:space="preserve"> accordingly. </w:t>
      </w:r>
    </w:p>
    <w:p w14:paraId="5F656803" w14:textId="77777777" w:rsidR="00624BA1" w:rsidRPr="00624BA1" w:rsidRDefault="00624BA1" w:rsidP="00624BA1">
      <w:pPr>
        <w:spacing w:after="0" w:line="240" w:lineRule="auto"/>
        <w:ind w:right="-720" w:hanging="720"/>
        <w:rPr>
          <w:color w:val="000000"/>
          <w:sz w:val="20"/>
          <w:szCs w:val="20"/>
        </w:rPr>
      </w:pPr>
    </w:p>
    <w:p w14:paraId="0D1F32FB" w14:textId="77777777" w:rsidR="00717ADE" w:rsidRDefault="00717ADE" w:rsidP="00985B9D">
      <w:pPr>
        <w:jc w:val="center"/>
        <w:rPr>
          <w:b/>
          <w:color w:val="000000"/>
          <w:sz w:val="20"/>
          <w:szCs w:val="20"/>
        </w:rPr>
      </w:pPr>
    </w:p>
    <w:p w14:paraId="00F377F7" w14:textId="21526D1B" w:rsidR="00717ADE" w:rsidRDefault="00717ADE" w:rsidP="00985B9D">
      <w:pPr>
        <w:jc w:val="center"/>
        <w:rPr>
          <w:b/>
          <w:color w:val="000000"/>
          <w:sz w:val="20"/>
          <w:szCs w:val="20"/>
        </w:rPr>
      </w:pPr>
      <w:r>
        <w:rPr>
          <w:b/>
          <w:color w:val="000000"/>
          <w:sz w:val="20"/>
          <w:szCs w:val="20"/>
        </w:rPr>
        <w:t>OTHER QUESTIONS CAN BE ANSWERED THROUGH THE CHORAL HANDBOOK, LOCATED AT OUR WEBSITE</w:t>
      </w:r>
    </w:p>
    <w:p w14:paraId="174DFBBA" w14:textId="1ACF2243" w:rsidR="00717ADE" w:rsidRDefault="00717ADE" w:rsidP="00717ADE">
      <w:pPr>
        <w:jc w:val="center"/>
        <w:rPr>
          <w:b/>
          <w:color w:val="000000"/>
          <w:sz w:val="20"/>
          <w:szCs w:val="20"/>
        </w:rPr>
      </w:pPr>
      <w:hyperlink r:id="rId7" w:history="1">
        <w:r w:rsidRPr="003F383A">
          <w:rPr>
            <w:rStyle w:val="Hyperlink"/>
            <w:b/>
            <w:sz w:val="20"/>
            <w:szCs w:val="20"/>
          </w:rPr>
          <w:t>WWW.SAXONCHOIRS.WEEBLY.COM</w:t>
        </w:r>
      </w:hyperlink>
      <w:r>
        <w:rPr>
          <w:b/>
          <w:color w:val="000000"/>
          <w:sz w:val="20"/>
          <w:szCs w:val="20"/>
        </w:rPr>
        <w:t xml:space="preserve"> </w:t>
      </w:r>
      <w:bookmarkStart w:id="0" w:name="_GoBack"/>
      <w:bookmarkEnd w:id="0"/>
    </w:p>
    <w:p w14:paraId="2E2B85C3" w14:textId="77777777" w:rsidR="00985B9D" w:rsidRPr="009F3318" w:rsidRDefault="00985B9D" w:rsidP="00985B9D">
      <w:pPr>
        <w:jc w:val="center"/>
        <w:rPr>
          <w:b/>
          <w:i/>
          <w:sz w:val="36"/>
          <w:szCs w:val="36"/>
          <w:u w:val="single"/>
        </w:rPr>
      </w:pPr>
      <w:r>
        <w:rPr>
          <w:b/>
          <w:i/>
          <w:sz w:val="36"/>
          <w:szCs w:val="36"/>
          <w:u w:val="single"/>
        </w:rPr>
        <w:t>2017-2018 Choral Contract</w:t>
      </w:r>
    </w:p>
    <w:p w14:paraId="56B75956" w14:textId="77777777" w:rsidR="00985B9D" w:rsidRDefault="00985B9D" w:rsidP="00985B9D">
      <w:pPr>
        <w:rPr>
          <w:b/>
          <w:i/>
          <w:sz w:val="24"/>
          <w:szCs w:val="24"/>
        </w:rPr>
      </w:pPr>
      <w:r>
        <w:rPr>
          <w:b/>
          <w:i/>
          <w:sz w:val="24"/>
          <w:szCs w:val="24"/>
        </w:rPr>
        <w:t xml:space="preserve">I _________________________________(your name) have read and understood our classroom expectations (found on the HHS Choir Webpage) and here by understand that I am responsible for my part in our choral journey and I accept the consequences for my </w:t>
      </w:r>
      <w:proofErr w:type="spellStart"/>
      <w:r>
        <w:rPr>
          <w:b/>
          <w:i/>
          <w:sz w:val="24"/>
          <w:szCs w:val="24"/>
        </w:rPr>
        <w:t>mis</w:t>
      </w:r>
      <w:proofErr w:type="spellEnd"/>
      <w:r>
        <w:rPr>
          <w:b/>
          <w:i/>
          <w:sz w:val="24"/>
          <w:szCs w:val="24"/>
        </w:rPr>
        <w:t xml:space="preserve">-actions. </w:t>
      </w:r>
    </w:p>
    <w:p w14:paraId="52EB2DBB" w14:textId="77777777" w:rsidR="00985B9D" w:rsidRDefault="00985B9D" w:rsidP="00985B9D">
      <w:pPr>
        <w:rPr>
          <w:b/>
          <w:i/>
          <w:sz w:val="24"/>
          <w:szCs w:val="24"/>
        </w:rPr>
      </w:pPr>
      <w:r>
        <w:rPr>
          <w:b/>
          <w:i/>
          <w:sz w:val="24"/>
          <w:szCs w:val="24"/>
        </w:rPr>
        <w:t>I will arrive at rehearsal on time with my music, a pencil and a good attitude.  Gum chewing will NOT be allowed at any time in the choral music room during rehearsals.</w:t>
      </w:r>
    </w:p>
    <w:p w14:paraId="23463195" w14:textId="77777777" w:rsidR="00985B9D" w:rsidRDefault="00985B9D" w:rsidP="00985B9D">
      <w:pPr>
        <w:rPr>
          <w:b/>
          <w:i/>
          <w:sz w:val="24"/>
          <w:szCs w:val="24"/>
        </w:rPr>
      </w:pPr>
      <w:r>
        <w:rPr>
          <w:b/>
          <w:i/>
          <w:sz w:val="24"/>
          <w:szCs w:val="24"/>
        </w:rPr>
        <w:t>It is my responsibility to leave my phone off and put away during class time.</w:t>
      </w:r>
    </w:p>
    <w:p w14:paraId="56E8E204" w14:textId="77777777" w:rsidR="00985B9D" w:rsidRDefault="00985B9D" w:rsidP="00985B9D">
      <w:pPr>
        <w:rPr>
          <w:b/>
          <w:i/>
          <w:sz w:val="24"/>
          <w:szCs w:val="24"/>
        </w:rPr>
      </w:pPr>
      <w:r>
        <w:rPr>
          <w:b/>
          <w:i/>
          <w:sz w:val="24"/>
          <w:szCs w:val="24"/>
        </w:rPr>
        <w:t>It is my responsibility to have the proper attire for performances and festivals.</w:t>
      </w:r>
    </w:p>
    <w:p w14:paraId="3F3398D5" w14:textId="77777777" w:rsidR="00985B9D" w:rsidRDefault="00985B9D" w:rsidP="00985B9D">
      <w:pPr>
        <w:rPr>
          <w:b/>
          <w:i/>
          <w:sz w:val="24"/>
          <w:szCs w:val="24"/>
        </w:rPr>
      </w:pPr>
      <w:r>
        <w:rPr>
          <w:b/>
          <w:i/>
          <w:sz w:val="24"/>
          <w:szCs w:val="24"/>
        </w:rPr>
        <w:t xml:space="preserve">It is also my responsibility to keeping all dates as given to me by Mr. Callaghan open and clear of other responsibilities, unless I have already discussed in advance and absence with my Mr. Callaghan.  If I am too sick to attend or there is a family emergency, I MUST contact my section leader at least ONE HOUR before the program to get the message to the director.  I will also follow up with a note from my parents as soon as I return to class.  I will have to make up the concert by singing the programmed music for Mr. Callaghan within 2 days upon my return to school.  </w:t>
      </w:r>
    </w:p>
    <w:p w14:paraId="397AF401" w14:textId="77777777" w:rsidR="00985B9D" w:rsidRDefault="00985B9D" w:rsidP="00985B9D">
      <w:pPr>
        <w:rPr>
          <w:b/>
          <w:i/>
          <w:sz w:val="24"/>
          <w:szCs w:val="24"/>
        </w:rPr>
      </w:pPr>
      <w:r>
        <w:rPr>
          <w:b/>
          <w:i/>
          <w:sz w:val="24"/>
          <w:szCs w:val="24"/>
        </w:rPr>
        <w:t>I understand that my grade in choir will be determined by the following</w:t>
      </w:r>
      <w:proofErr w:type="gramStart"/>
      <w:r>
        <w:rPr>
          <w:b/>
          <w:i/>
          <w:sz w:val="24"/>
          <w:szCs w:val="24"/>
        </w:rPr>
        <w:t>;</w:t>
      </w:r>
      <w:proofErr w:type="gramEnd"/>
      <w:r>
        <w:rPr>
          <w:b/>
          <w:i/>
          <w:sz w:val="24"/>
          <w:szCs w:val="24"/>
        </w:rPr>
        <w:t xml:space="preserve"> </w:t>
      </w:r>
    </w:p>
    <w:p w14:paraId="3CEF8EEC" w14:textId="77777777" w:rsidR="00985B9D" w:rsidRDefault="00985B9D" w:rsidP="00985B9D">
      <w:pPr>
        <w:numPr>
          <w:ilvl w:val="0"/>
          <w:numId w:val="13"/>
        </w:numPr>
        <w:rPr>
          <w:b/>
          <w:i/>
          <w:sz w:val="24"/>
          <w:szCs w:val="24"/>
        </w:rPr>
      </w:pPr>
      <w:r>
        <w:rPr>
          <w:b/>
          <w:i/>
          <w:sz w:val="24"/>
          <w:szCs w:val="24"/>
        </w:rPr>
        <w:t>Daily Participation</w:t>
      </w:r>
    </w:p>
    <w:p w14:paraId="4D4AD54A" w14:textId="77777777" w:rsidR="00985B9D" w:rsidRDefault="00985B9D" w:rsidP="00985B9D">
      <w:pPr>
        <w:numPr>
          <w:ilvl w:val="0"/>
          <w:numId w:val="13"/>
        </w:numPr>
        <w:rPr>
          <w:b/>
          <w:i/>
          <w:sz w:val="24"/>
          <w:szCs w:val="24"/>
        </w:rPr>
      </w:pPr>
      <w:r>
        <w:rPr>
          <w:b/>
          <w:i/>
          <w:sz w:val="24"/>
          <w:szCs w:val="24"/>
        </w:rPr>
        <w:t>Attendance and Behavior in any activity where I represent the choir</w:t>
      </w:r>
    </w:p>
    <w:p w14:paraId="4AE564C1" w14:textId="77777777" w:rsidR="00985B9D" w:rsidRDefault="00985B9D" w:rsidP="00985B9D">
      <w:pPr>
        <w:numPr>
          <w:ilvl w:val="0"/>
          <w:numId w:val="13"/>
        </w:numPr>
        <w:rPr>
          <w:b/>
          <w:i/>
          <w:sz w:val="24"/>
          <w:szCs w:val="24"/>
        </w:rPr>
      </w:pPr>
      <w:r>
        <w:rPr>
          <w:b/>
          <w:i/>
          <w:sz w:val="24"/>
          <w:szCs w:val="24"/>
        </w:rPr>
        <w:t>Quizzes, Exams, Concerts, and Assignments</w:t>
      </w:r>
    </w:p>
    <w:p w14:paraId="5D571707" w14:textId="77777777" w:rsidR="00985B9D" w:rsidRDefault="00985B9D" w:rsidP="00985B9D">
      <w:pPr>
        <w:rPr>
          <w:b/>
          <w:i/>
          <w:sz w:val="24"/>
          <w:szCs w:val="24"/>
        </w:rPr>
      </w:pPr>
      <w:r>
        <w:rPr>
          <w:b/>
          <w:i/>
          <w:sz w:val="24"/>
          <w:szCs w:val="24"/>
        </w:rPr>
        <w:t>I will represent the traditions and ideals of the Hastings High School Choral Program to the highest standard at school, with my family and in the community.</w:t>
      </w:r>
    </w:p>
    <w:p w14:paraId="711B5C5A" w14:textId="77777777" w:rsidR="00985B9D" w:rsidRDefault="00985B9D" w:rsidP="00985B9D">
      <w:pPr>
        <w:rPr>
          <w:b/>
          <w:i/>
          <w:sz w:val="24"/>
          <w:szCs w:val="24"/>
        </w:rPr>
      </w:pPr>
    </w:p>
    <w:p w14:paraId="41B2EFB7" w14:textId="77777777" w:rsidR="00985B9D" w:rsidRDefault="00985B9D" w:rsidP="00985B9D">
      <w:pPr>
        <w:rPr>
          <w:b/>
          <w:i/>
          <w:sz w:val="24"/>
          <w:szCs w:val="24"/>
        </w:rPr>
      </w:pPr>
      <w:r>
        <w:rPr>
          <w:b/>
          <w:i/>
          <w:sz w:val="24"/>
          <w:szCs w:val="24"/>
        </w:rPr>
        <w:t>____________________________ Your Signature</w:t>
      </w:r>
      <w:r>
        <w:rPr>
          <w:b/>
          <w:i/>
          <w:sz w:val="24"/>
          <w:szCs w:val="24"/>
        </w:rPr>
        <w:tab/>
      </w:r>
      <w:r>
        <w:rPr>
          <w:b/>
          <w:i/>
          <w:sz w:val="24"/>
          <w:szCs w:val="24"/>
        </w:rPr>
        <w:tab/>
        <w:t>_________________Date</w:t>
      </w:r>
    </w:p>
    <w:p w14:paraId="08A3259D" w14:textId="77777777" w:rsidR="00985B9D" w:rsidRDefault="00985B9D" w:rsidP="00985B9D">
      <w:pPr>
        <w:rPr>
          <w:b/>
          <w:i/>
          <w:sz w:val="24"/>
          <w:szCs w:val="24"/>
        </w:rPr>
      </w:pPr>
    </w:p>
    <w:p w14:paraId="75E69B40" w14:textId="77777777" w:rsidR="00985B9D" w:rsidRDefault="00985B9D" w:rsidP="00985B9D">
      <w:pPr>
        <w:rPr>
          <w:b/>
          <w:i/>
          <w:sz w:val="24"/>
          <w:szCs w:val="24"/>
        </w:rPr>
      </w:pPr>
      <w:r>
        <w:rPr>
          <w:b/>
          <w:i/>
          <w:sz w:val="24"/>
          <w:szCs w:val="24"/>
        </w:rPr>
        <w:t xml:space="preserve">I have read and understood the choral contract for the 2017-2018 choral </w:t>
      </w:r>
      <w:proofErr w:type="gramStart"/>
      <w:r>
        <w:rPr>
          <w:b/>
          <w:i/>
          <w:sz w:val="24"/>
          <w:szCs w:val="24"/>
        </w:rPr>
        <w:t>year</w:t>
      </w:r>
      <w:proofErr w:type="gramEnd"/>
      <w:r>
        <w:rPr>
          <w:b/>
          <w:i/>
          <w:sz w:val="24"/>
          <w:szCs w:val="24"/>
        </w:rPr>
        <w:t>.</w:t>
      </w:r>
    </w:p>
    <w:p w14:paraId="2ADECE54" w14:textId="77777777" w:rsidR="00985B9D" w:rsidRDefault="00985B9D" w:rsidP="00985B9D">
      <w:pPr>
        <w:rPr>
          <w:b/>
          <w:i/>
          <w:sz w:val="24"/>
          <w:szCs w:val="24"/>
        </w:rPr>
      </w:pPr>
    </w:p>
    <w:p w14:paraId="409E2B88" w14:textId="77777777" w:rsidR="00985B9D" w:rsidRDefault="00985B9D" w:rsidP="00985B9D">
      <w:pPr>
        <w:ind w:right="-720"/>
      </w:pPr>
      <w:r>
        <w:rPr>
          <w:b/>
          <w:i/>
          <w:sz w:val="24"/>
          <w:szCs w:val="24"/>
        </w:rPr>
        <w:t>____________________________ Parent Signature            _________________Date</w:t>
      </w:r>
    </w:p>
    <w:sectPr w:rsidR="00985B9D" w:rsidSect="00985B9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9C9"/>
    <w:multiLevelType w:val="hybridMultilevel"/>
    <w:tmpl w:val="375AE6CE"/>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FB3027E"/>
    <w:multiLevelType w:val="hybridMultilevel"/>
    <w:tmpl w:val="BAFC052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3C46A4E"/>
    <w:multiLevelType w:val="hybridMultilevel"/>
    <w:tmpl w:val="4D506A3A"/>
    <w:lvl w:ilvl="0" w:tplc="76F6470E">
      <w:start w:val="1"/>
      <w:numFmt w:val="decimal"/>
      <w:lvlText w:val="%1."/>
      <w:lvlJc w:val="left"/>
      <w:pPr>
        <w:tabs>
          <w:tab w:val="num" w:pos="1008"/>
        </w:tabs>
        <w:ind w:left="1008" w:hanging="360"/>
      </w:pPr>
      <w:rPr>
        <w:rFonts w:hint="default"/>
      </w:rPr>
    </w:lvl>
    <w:lvl w:ilvl="1" w:tplc="04090019">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
    <w:nsid w:val="22CC32DF"/>
    <w:multiLevelType w:val="hybridMultilevel"/>
    <w:tmpl w:val="87FAE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125FD"/>
    <w:multiLevelType w:val="hybridMultilevel"/>
    <w:tmpl w:val="0E7C1D7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98624F5"/>
    <w:multiLevelType w:val="hybridMultilevel"/>
    <w:tmpl w:val="5240CEF2"/>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52C1249"/>
    <w:multiLevelType w:val="hybridMultilevel"/>
    <w:tmpl w:val="A2702B56"/>
    <w:lvl w:ilvl="0" w:tplc="04090001">
      <w:start w:val="1"/>
      <w:numFmt w:val="bullet"/>
      <w:lvlText w:val=""/>
      <w:lvlJc w:val="left"/>
      <w:pPr>
        <w:tabs>
          <w:tab w:val="num" w:pos="630"/>
        </w:tabs>
        <w:ind w:left="630" w:hanging="360"/>
      </w:pPr>
      <w:rPr>
        <w:rFonts w:ascii="Symbol" w:hAnsi="Symbol" w:hint="default"/>
      </w:rPr>
    </w:lvl>
    <w:lvl w:ilvl="1" w:tplc="00030409">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7">
    <w:nsid w:val="3C3C0326"/>
    <w:multiLevelType w:val="hybridMultilevel"/>
    <w:tmpl w:val="DCF0933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65372FAA"/>
    <w:multiLevelType w:val="hybridMultilevel"/>
    <w:tmpl w:val="80B2CD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680A0579"/>
    <w:multiLevelType w:val="hybridMultilevel"/>
    <w:tmpl w:val="1FA0A8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6AB32DED"/>
    <w:multiLevelType w:val="hybridMultilevel"/>
    <w:tmpl w:val="3E687BD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74D96BDB"/>
    <w:multiLevelType w:val="hybridMultilevel"/>
    <w:tmpl w:val="149A9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B5036"/>
    <w:multiLevelType w:val="hybridMultilevel"/>
    <w:tmpl w:val="A54E29B0"/>
    <w:lvl w:ilvl="0" w:tplc="8E12C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B81DCC"/>
    <w:multiLevelType w:val="hybridMultilevel"/>
    <w:tmpl w:val="9DDEE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9"/>
  </w:num>
  <w:num w:numId="8">
    <w:abstractNumId w:val="1"/>
  </w:num>
  <w:num w:numId="9">
    <w:abstractNumId w:val="8"/>
  </w:num>
  <w:num w:numId="10">
    <w:abstractNumId w:val="13"/>
  </w:num>
  <w:num w:numId="11">
    <w:abstractNumId w:val="11"/>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A1"/>
    <w:rsid w:val="00624BA1"/>
    <w:rsid w:val="006B6340"/>
    <w:rsid w:val="00717ADE"/>
    <w:rsid w:val="00985B9D"/>
    <w:rsid w:val="00B54319"/>
    <w:rsid w:val="00C50934"/>
    <w:rsid w:val="00F64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7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A1"/>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24BA1"/>
    <w:pPr>
      <w:ind w:left="720"/>
      <w:contextualSpacing/>
    </w:pPr>
  </w:style>
  <w:style w:type="paragraph" w:styleId="ListParagraph">
    <w:name w:val="List Paragraph"/>
    <w:basedOn w:val="Normal"/>
    <w:uiPriority w:val="34"/>
    <w:qFormat/>
    <w:rsid w:val="00624BA1"/>
    <w:pPr>
      <w:ind w:left="720"/>
      <w:contextualSpacing/>
    </w:pPr>
  </w:style>
  <w:style w:type="character" w:styleId="Hyperlink">
    <w:name w:val="Hyperlink"/>
    <w:basedOn w:val="DefaultParagraphFont"/>
    <w:uiPriority w:val="99"/>
    <w:unhideWhenUsed/>
    <w:rsid w:val="00985B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A1"/>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24BA1"/>
    <w:pPr>
      <w:ind w:left="720"/>
      <w:contextualSpacing/>
    </w:pPr>
  </w:style>
  <w:style w:type="paragraph" w:styleId="ListParagraph">
    <w:name w:val="List Paragraph"/>
    <w:basedOn w:val="Normal"/>
    <w:uiPriority w:val="34"/>
    <w:qFormat/>
    <w:rsid w:val="00624BA1"/>
    <w:pPr>
      <w:ind w:left="720"/>
      <w:contextualSpacing/>
    </w:pPr>
  </w:style>
  <w:style w:type="character" w:styleId="Hyperlink">
    <w:name w:val="Hyperlink"/>
    <w:basedOn w:val="DefaultParagraphFont"/>
    <w:uiPriority w:val="99"/>
    <w:unhideWhenUsed/>
    <w:rsid w:val="00985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callaghan@hassk12.org" TargetMode="External"/><Relationship Id="rId7" Type="http://schemas.openxmlformats.org/officeDocument/2006/relationships/hyperlink" Target="http://WWW.SAXONCHOIRS.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1055</Words>
  <Characters>6016</Characters>
  <Application>Microsoft Macintosh Word</Application>
  <DocSecurity>0</DocSecurity>
  <Lines>50</Lines>
  <Paragraphs>14</Paragraphs>
  <ScaleCrop>false</ScaleCrop>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Callaghan</dc:creator>
  <cp:keywords/>
  <dc:description/>
  <cp:lastModifiedBy>Matthew Callaghan</cp:lastModifiedBy>
  <cp:revision>3</cp:revision>
  <dcterms:created xsi:type="dcterms:W3CDTF">2018-08-24T23:02:00Z</dcterms:created>
  <dcterms:modified xsi:type="dcterms:W3CDTF">2018-08-24T23:43:00Z</dcterms:modified>
</cp:coreProperties>
</file>